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99" w:rsidRDefault="00C46599">
      <w:pPr>
        <w:pStyle w:val="BodyText"/>
        <w:spacing w:before="4"/>
        <w:ind w:left="0"/>
        <w:rPr>
          <w:sz w:val="5"/>
        </w:rPr>
      </w:pPr>
    </w:p>
    <w:p w:rsidR="00C46599" w:rsidRDefault="00C46599">
      <w:pPr>
        <w:spacing w:line="20" w:lineRule="exact"/>
        <w:ind w:left="278"/>
        <w:rPr>
          <w:sz w:val="2"/>
        </w:rPr>
      </w:pPr>
      <w:r w:rsidRPr="00C46599">
        <w:rPr>
          <w:sz w:val="2"/>
        </w:rPr>
      </w:r>
      <w:r>
        <w:rPr>
          <w:sz w:val="2"/>
        </w:rPr>
        <w:pict>
          <v:group id="docshapegroup1" o:spid="_x0000_s1035" style="width:125.95pt;height:.4pt;mso-position-horizontal-relative:char;mso-position-vertical-relative:line" coordsize="2519,8">
            <v:line id="_x0000_s1036" style="position:absolute" from="0,4" to="2519,4" strokeweight=".1289mm"/>
            <w10:wrap type="none"/>
            <w10:anchorlock/>
          </v:group>
        </w:pict>
      </w:r>
    </w:p>
    <w:p w:rsidR="00C46599" w:rsidRDefault="003C752C">
      <w:pPr>
        <w:pStyle w:val="BodyText"/>
        <w:ind w:left="458" w:right="8294" w:hanging="180"/>
      </w:pPr>
      <w:r>
        <w:t>(назив</w:t>
      </w:r>
      <w:r>
        <w:rPr>
          <w:spacing w:val="-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штембил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претпријатие или друго правно лице )</w:t>
      </w:r>
    </w:p>
    <w:p w:rsidR="00C46599" w:rsidRDefault="003C752C">
      <w:pPr>
        <w:pStyle w:val="BodyText"/>
        <w:tabs>
          <w:tab w:val="left" w:pos="1995"/>
        </w:tabs>
        <w:spacing w:line="206" w:lineRule="exact"/>
      </w:pPr>
      <w:r>
        <w:rPr>
          <w:spacing w:val="-5"/>
        </w:rPr>
        <w:t>Бр.</w:t>
      </w:r>
      <w:r>
        <w:rPr>
          <w:u w:val="single"/>
        </w:rPr>
        <w:tab/>
      </w:r>
    </w:p>
    <w:p w:rsidR="00C46599" w:rsidRDefault="00C46599">
      <w:pPr>
        <w:pStyle w:val="Heading1"/>
        <w:ind w:left="6699"/>
        <w:jc w:val="left"/>
      </w:pPr>
      <w:r w:rsidRPr="00C46599">
        <w:pict>
          <v:line id="_x0000_s1034" style="position:absolute;left:0;text-align:left;z-index:15731712;mso-position-horizontal-relative:page" from="47.3pt,9.5pt" to="116.1pt,9.5pt" strokeweight=".1289mm">
            <w10:wrap anchorx="page"/>
          </v:line>
        </w:pict>
      </w:r>
      <w:r w:rsidR="003C752C">
        <w:rPr>
          <w:spacing w:val="-5"/>
        </w:rPr>
        <w:t>ДО</w:t>
      </w:r>
    </w:p>
    <w:p w:rsidR="00C46599" w:rsidRDefault="003C752C">
      <w:pPr>
        <w:ind w:left="6699"/>
        <w:rPr>
          <w:b/>
          <w:sz w:val="18"/>
        </w:rPr>
      </w:pPr>
      <w:r>
        <w:rPr>
          <w:b/>
          <w:sz w:val="18"/>
        </w:rPr>
        <w:t>ФД МИНТ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СН ДОО</w:t>
      </w:r>
      <w:r w:rsidR="001F1D4C">
        <w:rPr>
          <w:b/>
          <w:sz w:val="18"/>
          <w:lang w:val="mk-MK"/>
        </w:rPr>
        <w:t>ЕЛ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Битола</w:t>
      </w:r>
    </w:p>
    <w:p w:rsidR="00C46599" w:rsidRDefault="00C46599">
      <w:pPr>
        <w:ind w:left="991" w:right="-58"/>
        <w:rPr>
          <w:sz w:val="20"/>
        </w:rPr>
      </w:pPr>
      <w:r w:rsidRPr="00C46599"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3" type="#_x0000_t202" style="width:524.65pt;height:31.1pt;mso-position-horizontal-relative:char;mso-position-vertical-relative:line" fillcolor="#dfdfdf" stroked="f">
            <v:textbox inset="0,0,0,0">
              <w:txbxContent>
                <w:p w:rsidR="00C46599" w:rsidRDefault="003C752C">
                  <w:pPr>
                    <w:spacing w:line="193" w:lineRule="exact"/>
                    <w:ind w:left="29" w:right="1450"/>
                    <w:jc w:val="center"/>
                    <w:rPr>
                      <w:b/>
                      <w:color w:val="000000"/>
                      <w:sz w:val="18"/>
                    </w:rPr>
                  </w:pPr>
                  <w:r>
                    <w:rPr>
                      <w:b/>
                      <w:color w:val="000000"/>
                      <w:sz w:val="18"/>
                    </w:rPr>
                    <w:t>Р</w:t>
                  </w:r>
                  <w:r>
                    <w:rPr>
                      <w:b/>
                      <w:color w:val="000000"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Е Ш</w:t>
                  </w:r>
                  <w:r>
                    <w:rPr>
                      <w:b/>
                      <w:color w:val="000000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Е Н</w:t>
                  </w:r>
                  <w:r>
                    <w:rPr>
                      <w:b/>
                      <w:color w:val="000000"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 xml:space="preserve">И </w:t>
                  </w:r>
                  <w:r>
                    <w:rPr>
                      <w:b/>
                      <w:color w:val="000000"/>
                      <w:spacing w:val="-10"/>
                      <w:sz w:val="18"/>
                    </w:rPr>
                    <w:t>Е</w:t>
                  </w:r>
                </w:p>
                <w:p w:rsidR="00C46599" w:rsidRDefault="003C752C">
                  <w:pPr>
                    <w:spacing w:before="2"/>
                    <w:ind w:left="29" w:right="1449"/>
                    <w:jc w:val="center"/>
                    <w:rPr>
                      <w:b/>
                      <w:color w:val="000000"/>
                      <w:sz w:val="18"/>
                    </w:rPr>
                  </w:pPr>
                  <w:r>
                    <w:rPr>
                      <w:b/>
                      <w:color w:val="000000"/>
                      <w:sz w:val="18"/>
                    </w:rPr>
                    <w:t>За</w:t>
                  </w:r>
                  <w:r>
                    <w:rPr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извршување</w:t>
                  </w:r>
                  <w:r>
                    <w:rPr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врз</w:t>
                  </w:r>
                  <w:r>
                    <w:rPr>
                      <w:b/>
                      <w:color w:val="000000"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плата-административна</w:t>
                  </w:r>
                  <w:r>
                    <w:rPr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забрана</w:t>
                  </w:r>
                  <w:r>
                    <w:rPr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на</w:t>
                  </w:r>
                  <w:r>
                    <w:rPr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кредитокорисник</w:t>
                  </w:r>
                  <w:r>
                    <w:rPr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/</w:t>
                  </w:r>
                  <w:r>
                    <w:rPr>
                      <w:b/>
                      <w:color w:val="000000"/>
                      <w:spacing w:val="65"/>
                      <w:w w:val="150"/>
                      <w:sz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</w:rPr>
                    <w:t>гарант-</w:t>
                  </w:r>
                  <w:r>
                    <w:rPr>
                      <w:b/>
                      <w:color w:val="000000"/>
                      <w:spacing w:val="-2"/>
                      <w:sz w:val="18"/>
                    </w:rPr>
                    <w:t>платец</w:t>
                  </w:r>
                </w:p>
              </w:txbxContent>
            </v:textbox>
            <w10:wrap type="none"/>
            <w10:anchorlock/>
          </v:shape>
        </w:pict>
      </w:r>
    </w:p>
    <w:p w:rsidR="00C46599" w:rsidRDefault="003C752C">
      <w:pPr>
        <w:pStyle w:val="BodyText"/>
        <w:tabs>
          <w:tab w:val="left" w:pos="7784"/>
        </w:tabs>
        <w:spacing w:before="96"/>
        <w:ind w:left="398"/>
      </w:pPr>
      <w:r>
        <w:t>На</w:t>
      </w:r>
      <w:r>
        <w:rPr>
          <w:spacing w:val="50"/>
        </w:rPr>
        <w:t xml:space="preserve"> </w:t>
      </w:r>
      <w:r>
        <w:t>основа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писмена</w:t>
      </w:r>
      <w:r>
        <w:rPr>
          <w:spacing w:val="50"/>
        </w:rPr>
        <w:t xml:space="preserve"> </w:t>
      </w:r>
      <w:r>
        <w:t>изјава</w:t>
      </w:r>
      <w:r>
        <w:rPr>
          <w:spacing w:val="50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согласност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работникот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да</w:t>
      </w:r>
      <w:r>
        <w:rPr>
          <w:spacing w:val="45"/>
        </w:rPr>
        <w:t xml:space="preserve"> </w:t>
      </w:r>
      <w:r>
        <w:t>се</w:t>
      </w:r>
      <w:r>
        <w:rPr>
          <w:spacing w:val="67"/>
          <w:w w:val="150"/>
        </w:rPr>
        <w:t xml:space="preserve"> </w:t>
      </w:r>
      <w:r>
        <w:rPr>
          <w:spacing w:val="-2"/>
        </w:rPr>
        <w:t>стави</w:t>
      </w:r>
    </w:p>
    <w:p w:rsidR="00C46599" w:rsidRDefault="003C752C">
      <w:pPr>
        <w:pStyle w:val="BodyText"/>
        <w:tabs>
          <w:tab w:val="left" w:pos="4296"/>
        </w:tabs>
        <w:ind w:right="769"/>
      </w:pPr>
      <w:r>
        <w:t>административна</w:t>
      </w:r>
      <w:r>
        <w:rPr>
          <w:spacing w:val="-2"/>
        </w:rPr>
        <w:t xml:space="preserve"> </w:t>
      </w:r>
      <w:r>
        <w:t>забрана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корист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b/>
        </w:rPr>
        <w:t>ФД</w:t>
      </w:r>
      <w:r>
        <w:rPr>
          <w:b/>
          <w:spacing w:val="-2"/>
        </w:rPr>
        <w:t xml:space="preserve"> </w:t>
      </w:r>
      <w:r>
        <w:rPr>
          <w:b/>
        </w:rPr>
        <w:t>МИНТ</w:t>
      </w:r>
      <w:r>
        <w:rPr>
          <w:b/>
          <w:spacing w:val="-2"/>
        </w:rPr>
        <w:t xml:space="preserve"> </w:t>
      </w:r>
      <w:r>
        <w:rPr>
          <w:b/>
        </w:rPr>
        <w:t>СН</w:t>
      </w:r>
      <w:r>
        <w:rPr>
          <w:b/>
          <w:spacing w:val="-2"/>
        </w:rPr>
        <w:t xml:space="preserve"> </w:t>
      </w:r>
      <w:r>
        <w:rPr>
          <w:b/>
        </w:rPr>
        <w:t>ДОО</w:t>
      </w:r>
      <w:r w:rsidR="001F1D4C">
        <w:rPr>
          <w:b/>
          <w:lang w:val="mk-MK"/>
        </w:rPr>
        <w:t>ЕЛ</w:t>
      </w:r>
      <w:r>
        <w:rPr>
          <w:b/>
          <w:spacing w:val="-2"/>
        </w:rPr>
        <w:t xml:space="preserve"> </w:t>
      </w:r>
      <w:r>
        <w:rPr>
          <w:b/>
        </w:rPr>
        <w:t>Битола</w:t>
      </w:r>
      <w:r>
        <w:t>(согласно</w:t>
      </w:r>
      <w:r>
        <w:rPr>
          <w:spacing w:val="-2"/>
        </w:rPr>
        <w:t xml:space="preserve"> </w:t>
      </w:r>
      <w:r>
        <w:t>законската</w:t>
      </w:r>
      <w:r>
        <w:rPr>
          <w:spacing w:val="-2"/>
        </w:rPr>
        <w:t xml:space="preserve"> </w:t>
      </w:r>
      <w:r>
        <w:t>регулатива)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отплата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кредит</w:t>
      </w:r>
      <w:r>
        <w:rPr>
          <w:spacing w:val="-2"/>
        </w:rPr>
        <w:t xml:space="preserve"> </w:t>
      </w:r>
      <w:r>
        <w:t xml:space="preserve">по Договор бр. </w:t>
      </w:r>
      <w:r>
        <w:rPr>
          <w:u w:val="single"/>
        </w:rPr>
        <w:tab/>
      </w:r>
      <w:r>
        <w:t>, се обврзуваме дека</w:t>
      </w:r>
      <w:r>
        <w:rPr>
          <w:spacing w:val="40"/>
        </w:rPr>
        <w:t xml:space="preserve"> </w:t>
      </w:r>
      <w:r>
        <w:t>по доставувањето на ова Решение, во целост ќе вршиме</w:t>
      </w:r>
    </w:p>
    <w:p w:rsidR="00C46599" w:rsidRDefault="003C752C">
      <w:pPr>
        <w:pStyle w:val="BodyText"/>
        <w:spacing w:before="1"/>
      </w:pPr>
      <w:r>
        <w:t>забрана и</w:t>
      </w:r>
      <w:r>
        <w:rPr>
          <w:spacing w:val="66"/>
          <w:w w:val="150"/>
        </w:rPr>
        <w:t xml:space="preserve"> </w:t>
      </w:r>
      <w:r>
        <w:rPr>
          <w:spacing w:val="-4"/>
        </w:rPr>
        <w:t>тоа:</w:t>
      </w:r>
    </w:p>
    <w:p w:rsidR="00C46599" w:rsidRDefault="003C752C">
      <w:pPr>
        <w:pStyle w:val="ListParagraph"/>
        <w:numPr>
          <w:ilvl w:val="0"/>
          <w:numId w:val="2"/>
        </w:numPr>
        <w:tabs>
          <w:tab w:val="left" w:pos="595"/>
          <w:tab w:val="left" w:pos="5106"/>
          <w:tab w:val="left" w:pos="7371"/>
          <w:tab w:val="left" w:pos="8322"/>
        </w:tabs>
        <w:spacing w:before="8" w:line="237" w:lineRule="auto"/>
        <w:ind w:right="886" w:firstLine="120"/>
        <w:rPr>
          <w:sz w:val="18"/>
        </w:rPr>
      </w:pPr>
      <w:r>
        <w:rPr>
          <w:sz w:val="18"/>
        </w:rPr>
        <w:t xml:space="preserve">Задршка на месечен ануитет на износ од </w:t>
      </w:r>
      <w:r>
        <w:rPr>
          <w:sz w:val="18"/>
          <w:u w:val="single"/>
        </w:rPr>
        <w:tab/>
      </w:r>
      <w:r>
        <w:rPr>
          <w:sz w:val="18"/>
        </w:rPr>
        <w:t>ден.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за период од </w:t>
      </w:r>
      <w:r>
        <w:rPr>
          <w:sz w:val="18"/>
          <w:u w:val="single"/>
        </w:rPr>
        <w:tab/>
      </w:r>
      <w:r>
        <w:rPr>
          <w:sz w:val="18"/>
        </w:rPr>
        <w:t xml:space="preserve">до </w:t>
      </w:r>
      <w:r>
        <w:rPr>
          <w:sz w:val="18"/>
          <w:u w:val="single"/>
        </w:rPr>
        <w:tab/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т.е.</w:t>
      </w:r>
      <w:r>
        <w:rPr>
          <w:spacing w:val="-4"/>
          <w:sz w:val="18"/>
        </w:rPr>
        <w:t xml:space="preserve"> </w:t>
      </w:r>
      <w:r>
        <w:rPr>
          <w:sz w:val="18"/>
        </w:rPr>
        <w:t>до</w:t>
      </w:r>
      <w:r>
        <w:rPr>
          <w:spacing w:val="37"/>
          <w:sz w:val="18"/>
        </w:rPr>
        <w:t xml:space="preserve"> </w:t>
      </w:r>
      <w:r>
        <w:rPr>
          <w:sz w:val="18"/>
        </w:rPr>
        <w:t>конечна</w:t>
      </w:r>
      <w:r>
        <w:rPr>
          <w:spacing w:val="-5"/>
          <w:sz w:val="18"/>
        </w:rPr>
        <w:t xml:space="preserve"> </w:t>
      </w:r>
      <w:r>
        <w:rPr>
          <w:sz w:val="18"/>
        </w:rPr>
        <w:t>отплата</w:t>
      </w:r>
      <w:r>
        <w:rPr>
          <w:spacing w:val="80"/>
          <w:sz w:val="18"/>
        </w:rPr>
        <w:t xml:space="preserve"> </w:t>
      </w:r>
      <w:r>
        <w:rPr>
          <w:sz w:val="18"/>
        </w:rPr>
        <w:t>на кредитот</w:t>
      </w:r>
      <w:r>
        <w:rPr>
          <w:spacing w:val="40"/>
          <w:sz w:val="18"/>
        </w:rPr>
        <w:t xml:space="preserve">  </w:t>
      </w:r>
      <w:r>
        <w:rPr>
          <w:sz w:val="18"/>
        </w:rPr>
        <w:t>согласно</w:t>
      </w:r>
      <w:r>
        <w:rPr>
          <w:spacing w:val="40"/>
          <w:sz w:val="18"/>
        </w:rPr>
        <w:t xml:space="preserve">  </w:t>
      </w:r>
      <w:r>
        <w:rPr>
          <w:sz w:val="18"/>
        </w:rPr>
        <w:t>Договорот</w:t>
      </w:r>
      <w:r>
        <w:rPr>
          <w:spacing w:val="40"/>
          <w:sz w:val="18"/>
        </w:rPr>
        <w:t xml:space="preserve">  </w:t>
      </w:r>
      <w:r>
        <w:rPr>
          <w:sz w:val="18"/>
        </w:rPr>
        <w:t>за</w:t>
      </w:r>
      <w:r>
        <w:rPr>
          <w:spacing w:val="40"/>
          <w:sz w:val="18"/>
        </w:rPr>
        <w:t xml:space="preserve">  </w:t>
      </w:r>
      <w:r>
        <w:rPr>
          <w:sz w:val="18"/>
        </w:rPr>
        <w:t>кредит.</w:t>
      </w:r>
      <w:r>
        <w:rPr>
          <w:spacing w:val="40"/>
          <w:sz w:val="18"/>
        </w:rPr>
        <w:t xml:space="preserve">  </w:t>
      </w:r>
      <w:r>
        <w:rPr>
          <w:sz w:val="18"/>
        </w:rPr>
        <w:t>Првиот</w:t>
      </w:r>
      <w:r>
        <w:rPr>
          <w:spacing w:val="40"/>
          <w:sz w:val="18"/>
        </w:rPr>
        <w:t xml:space="preserve">  </w:t>
      </w:r>
      <w:r>
        <w:rPr>
          <w:sz w:val="18"/>
        </w:rPr>
        <w:t>ануитет</w:t>
      </w:r>
      <w:r>
        <w:rPr>
          <w:spacing w:val="40"/>
          <w:sz w:val="18"/>
        </w:rPr>
        <w:t xml:space="preserve">  </w:t>
      </w:r>
      <w:r>
        <w:rPr>
          <w:sz w:val="18"/>
        </w:rPr>
        <w:t>достасува на</w:t>
      </w:r>
    </w:p>
    <w:p w:rsidR="00C46599" w:rsidRDefault="003C752C">
      <w:pPr>
        <w:tabs>
          <w:tab w:val="left" w:pos="1808"/>
        </w:tabs>
        <w:spacing w:line="205" w:lineRule="exact"/>
        <w:ind w:left="278"/>
        <w:rPr>
          <w:sz w:val="18"/>
        </w:rPr>
      </w:pP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p w:rsidR="00C46599" w:rsidRDefault="003C752C">
      <w:pPr>
        <w:pStyle w:val="BodyText"/>
        <w:spacing w:line="205" w:lineRule="exact"/>
      </w:pPr>
      <w:r>
        <w:t xml:space="preserve">Месечниот ануитет може да се менува согласно Договорот за кредит, според известување на Финансиското </w:t>
      </w:r>
      <w:r>
        <w:rPr>
          <w:spacing w:val="-2"/>
        </w:rPr>
        <w:t>друштво.</w:t>
      </w:r>
    </w:p>
    <w:p w:rsidR="00C46599" w:rsidRDefault="003C752C">
      <w:pPr>
        <w:tabs>
          <w:tab w:val="left" w:pos="4712"/>
        </w:tabs>
        <w:ind w:left="278" w:right="1101"/>
        <w:rPr>
          <w:sz w:val="18"/>
        </w:rPr>
      </w:pPr>
      <w:r>
        <w:rPr>
          <w:sz w:val="18"/>
        </w:rPr>
        <w:t>Уплатата</w:t>
      </w:r>
      <w:r>
        <w:rPr>
          <w:spacing w:val="-1"/>
          <w:sz w:val="18"/>
        </w:rPr>
        <w:t xml:space="preserve"> </w:t>
      </w:r>
      <w:r>
        <w:rPr>
          <w:sz w:val="18"/>
        </w:rPr>
        <w:t>ќе</w:t>
      </w:r>
      <w:r>
        <w:rPr>
          <w:spacing w:val="-2"/>
          <w:sz w:val="18"/>
        </w:rPr>
        <w:t xml:space="preserve"> </w:t>
      </w:r>
      <w:r>
        <w:rPr>
          <w:sz w:val="18"/>
        </w:rPr>
        <w:t>се врши</w:t>
      </w:r>
      <w:r>
        <w:rPr>
          <w:spacing w:val="-2"/>
          <w:sz w:val="18"/>
        </w:rPr>
        <w:t xml:space="preserve"> </w:t>
      </w:r>
      <w:r>
        <w:rPr>
          <w:sz w:val="18"/>
        </w:rPr>
        <w:t>во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корист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жиро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сметка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ФД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МИНТ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СН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ДОО</w:t>
      </w:r>
      <w:r w:rsidR="001F1D4C">
        <w:rPr>
          <w:b/>
          <w:sz w:val="18"/>
          <w:lang w:val="mk-MK"/>
        </w:rPr>
        <w:t>ЕЛ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Битола</w:t>
      </w:r>
      <w:r>
        <w:rPr>
          <w:b/>
          <w:spacing w:val="39"/>
          <w:sz w:val="18"/>
        </w:rPr>
        <w:t xml:space="preserve"> </w:t>
      </w:r>
      <w:r>
        <w:rPr>
          <w:b/>
          <w:sz w:val="18"/>
        </w:rPr>
        <w:t>240150106434581 во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Уни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Банка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АД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Скопје</w:t>
      </w:r>
      <w:r>
        <w:rPr>
          <w:sz w:val="18"/>
        </w:rPr>
        <w:t xml:space="preserve">, за сметка 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p w:rsidR="00C46599" w:rsidRDefault="003C752C">
      <w:pPr>
        <w:pStyle w:val="BodyText"/>
        <w:spacing w:line="204" w:lineRule="exact"/>
        <w:ind w:left="2429"/>
      </w:pPr>
      <w:r>
        <w:t xml:space="preserve">(кредитна партија на </w:t>
      </w:r>
      <w:r>
        <w:rPr>
          <w:spacing w:val="-2"/>
        </w:rPr>
        <w:t>корисникот)</w:t>
      </w:r>
    </w:p>
    <w:p w:rsidR="00C46599" w:rsidRDefault="003C752C">
      <w:pPr>
        <w:pStyle w:val="BodyText"/>
        <w:tabs>
          <w:tab w:val="left" w:pos="5430"/>
          <w:tab w:val="left" w:pos="8732"/>
        </w:tabs>
        <w:spacing w:before="1"/>
        <w:ind w:left="283"/>
      </w:pPr>
      <w:r>
        <w:t>Потврдуваме дека на работникот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со ЕМБГ </w:t>
      </w:r>
      <w:r>
        <w:rPr>
          <w:u w:val="single"/>
        </w:rPr>
        <w:tab/>
      </w:r>
      <w:r>
        <w:t>и</w:t>
      </w:r>
      <w:r>
        <w:rPr>
          <w:spacing w:val="-3"/>
        </w:rPr>
        <w:t xml:space="preserve"> </w:t>
      </w:r>
      <w:r>
        <w:t xml:space="preserve">бр. на лична </w:t>
      </w:r>
      <w:r>
        <w:rPr>
          <w:spacing w:val="-2"/>
        </w:rPr>
        <w:t>карта</w:t>
      </w:r>
    </w:p>
    <w:p w:rsidR="00C46599" w:rsidRDefault="003C752C">
      <w:pPr>
        <w:pStyle w:val="BodyText"/>
        <w:tabs>
          <w:tab w:val="left" w:pos="2212"/>
          <w:tab w:val="left" w:pos="7612"/>
        </w:tabs>
        <w:spacing w:before="2"/>
        <w:ind w:left="283"/>
      </w:pPr>
      <w:r>
        <w:rPr>
          <w:u w:val="single"/>
        </w:rPr>
        <w:tab/>
      </w:r>
      <w:r>
        <w:t>може да му се врши</w:t>
      </w:r>
      <w:r>
        <w:rPr>
          <w:spacing w:val="-1"/>
        </w:rPr>
        <w:t xml:space="preserve"> </w:t>
      </w:r>
      <w:r>
        <w:t>задршка на плата најмногу до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2"/>
        </w:rPr>
        <w:t>месечно.</w:t>
      </w:r>
    </w:p>
    <w:p w:rsidR="00C46599" w:rsidRDefault="003C752C">
      <w:pPr>
        <w:pStyle w:val="ListParagraph"/>
        <w:numPr>
          <w:ilvl w:val="0"/>
          <w:numId w:val="2"/>
        </w:numPr>
        <w:tabs>
          <w:tab w:val="left" w:pos="595"/>
        </w:tabs>
        <w:spacing w:before="3"/>
        <w:ind w:right="1244" w:firstLine="120"/>
        <w:rPr>
          <w:sz w:val="18"/>
        </w:rPr>
      </w:pPr>
      <w:r>
        <w:rPr>
          <w:sz w:val="18"/>
        </w:rPr>
        <w:t>Оваа</w:t>
      </w:r>
      <w:r>
        <w:rPr>
          <w:spacing w:val="-2"/>
          <w:sz w:val="18"/>
        </w:rPr>
        <w:t xml:space="preserve"> </w:t>
      </w:r>
      <w:r>
        <w:rPr>
          <w:sz w:val="18"/>
        </w:rPr>
        <w:t>забрана</w:t>
      </w:r>
      <w:r>
        <w:rPr>
          <w:spacing w:val="-2"/>
          <w:sz w:val="18"/>
        </w:rPr>
        <w:t xml:space="preserve"> </w:t>
      </w:r>
      <w:r>
        <w:rPr>
          <w:sz w:val="18"/>
        </w:rPr>
        <w:t>ќе</w:t>
      </w:r>
      <w:r>
        <w:rPr>
          <w:spacing w:val="-2"/>
          <w:sz w:val="18"/>
        </w:rPr>
        <w:t xml:space="preserve"> </w:t>
      </w:r>
      <w:r>
        <w:rPr>
          <w:sz w:val="18"/>
        </w:rPr>
        <w:t>биде</w:t>
      </w:r>
      <w:r>
        <w:rPr>
          <w:spacing w:val="-2"/>
          <w:sz w:val="18"/>
        </w:rPr>
        <w:t xml:space="preserve"> </w:t>
      </w:r>
      <w:r>
        <w:rPr>
          <w:sz w:val="18"/>
        </w:rPr>
        <w:t>во</w:t>
      </w:r>
      <w:r>
        <w:rPr>
          <w:spacing w:val="-2"/>
          <w:sz w:val="18"/>
        </w:rPr>
        <w:t xml:space="preserve"> </w:t>
      </w:r>
      <w:r>
        <w:rPr>
          <w:sz w:val="18"/>
        </w:rPr>
        <w:t>сила</w:t>
      </w:r>
      <w:r>
        <w:rPr>
          <w:spacing w:val="-2"/>
          <w:sz w:val="18"/>
        </w:rPr>
        <w:t xml:space="preserve"> </w:t>
      </w:r>
      <w:r>
        <w:rPr>
          <w:sz w:val="18"/>
        </w:rPr>
        <w:t>се додека</w:t>
      </w:r>
      <w:r>
        <w:rPr>
          <w:spacing w:val="-2"/>
          <w:sz w:val="18"/>
        </w:rPr>
        <w:t xml:space="preserve"> </w:t>
      </w: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се</w:t>
      </w:r>
      <w:r>
        <w:rPr>
          <w:spacing w:val="-2"/>
          <w:sz w:val="18"/>
        </w:rPr>
        <w:t xml:space="preserve"> </w:t>
      </w:r>
      <w:r>
        <w:rPr>
          <w:sz w:val="18"/>
        </w:rPr>
        <w:t>добие</w:t>
      </w:r>
      <w:r>
        <w:rPr>
          <w:spacing w:val="-2"/>
          <w:sz w:val="18"/>
        </w:rPr>
        <w:t xml:space="preserve"> </w:t>
      </w:r>
      <w:r>
        <w:rPr>
          <w:sz w:val="18"/>
        </w:rPr>
        <w:t>писмено</w:t>
      </w:r>
      <w:r>
        <w:rPr>
          <w:spacing w:val="-2"/>
          <w:sz w:val="18"/>
        </w:rPr>
        <w:t xml:space="preserve"> </w:t>
      </w:r>
      <w:r>
        <w:rPr>
          <w:sz w:val="18"/>
        </w:rPr>
        <w:t>известување</w:t>
      </w:r>
      <w:r>
        <w:rPr>
          <w:spacing w:val="-2"/>
          <w:sz w:val="18"/>
        </w:rPr>
        <w:t xml:space="preserve"> </w:t>
      </w:r>
      <w:r>
        <w:rPr>
          <w:sz w:val="18"/>
        </w:rPr>
        <w:t>од</w:t>
      </w:r>
      <w:r>
        <w:rPr>
          <w:spacing w:val="-2"/>
          <w:sz w:val="18"/>
        </w:rPr>
        <w:t xml:space="preserve"> </w:t>
      </w:r>
      <w:r>
        <w:rPr>
          <w:sz w:val="18"/>
        </w:rPr>
        <w:t>Финансиското</w:t>
      </w:r>
      <w:r>
        <w:rPr>
          <w:spacing w:val="-2"/>
          <w:sz w:val="18"/>
        </w:rPr>
        <w:t xml:space="preserve"> </w:t>
      </w:r>
      <w:r>
        <w:rPr>
          <w:sz w:val="18"/>
        </w:rPr>
        <w:t>друштво</w:t>
      </w:r>
      <w:r>
        <w:rPr>
          <w:spacing w:val="-3"/>
          <w:sz w:val="18"/>
        </w:rPr>
        <w:t xml:space="preserve"> </w:t>
      </w:r>
      <w:r>
        <w:rPr>
          <w:sz w:val="18"/>
        </w:rPr>
        <w:t>дека</w:t>
      </w:r>
      <w:r>
        <w:rPr>
          <w:spacing w:val="-2"/>
          <w:sz w:val="18"/>
        </w:rPr>
        <w:t xml:space="preserve"> </w:t>
      </w:r>
      <w:r>
        <w:rPr>
          <w:sz w:val="18"/>
        </w:rPr>
        <w:t>кр</w:t>
      </w:r>
      <w:r>
        <w:rPr>
          <w:sz w:val="18"/>
        </w:rPr>
        <w:t>едитот</w:t>
      </w:r>
      <w:r>
        <w:rPr>
          <w:spacing w:val="-2"/>
          <w:sz w:val="18"/>
        </w:rPr>
        <w:t xml:space="preserve"> </w:t>
      </w:r>
      <w:r>
        <w:rPr>
          <w:sz w:val="18"/>
        </w:rPr>
        <w:t>е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целосно </w:t>
      </w:r>
      <w:r>
        <w:rPr>
          <w:spacing w:val="-2"/>
          <w:sz w:val="18"/>
        </w:rPr>
        <w:t>отплатен.</w:t>
      </w:r>
    </w:p>
    <w:p w:rsidR="00C46599" w:rsidRDefault="003C752C">
      <w:pPr>
        <w:pStyle w:val="ListParagraph"/>
        <w:numPr>
          <w:ilvl w:val="0"/>
          <w:numId w:val="2"/>
        </w:numPr>
        <w:tabs>
          <w:tab w:val="left" w:pos="601"/>
        </w:tabs>
        <w:spacing w:before="4"/>
        <w:ind w:right="658" w:firstLine="120"/>
        <w:jc w:val="both"/>
        <w:rPr>
          <w:sz w:val="18"/>
        </w:rPr>
      </w:pPr>
      <w:r>
        <w:rPr>
          <w:sz w:val="18"/>
        </w:rPr>
        <w:t xml:space="preserve">Се обврзуваме да го задржиме од платата на работникот </w:t>
      </w:r>
      <w:r>
        <w:rPr>
          <w:b/>
          <w:sz w:val="18"/>
        </w:rPr>
        <w:t xml:space="preserve">, износот на евентуалните трошоци </w:t>
      </w:r>
      <w:r>
        <w:rPr>
          <w:sz w:val="18"/>
        </w:rPr>
        <w:t>(помалку наплатени камати, казнена камата, договорни казни и опомени и др.) кои ќе настанат поради</w:t>
      </w:r>
      <w:r>
        <w:rPr>
          <w:spacing w:val="40"/>
          <w:sz w:val="18"/>
        </w:rPr>
        <w:t xml:space="preserve"> </w:t>
      </w:r>
      <w:r>
        <w:rPr>
          <w:sz w:val="18"/>
        </w:rPr>
        <w:t>нередовна</w:t>
      </w:r>
      <w:r>
        <w:rPr>
          <w:spacing w:val="40"/>
          <w:sz w:val="18"/>
        </w:rPr>
        <w:t xml:space="preserve"> </w:t>
      </w:r>
      <w:r>
        <w:rPr>
          <w:sz w:val="18"/>
        </w:rPr>
        <w:t>отплата на кредитот, а врз основ</w:t>
      </w:r>
      <w:r>
        <w:rPr>
          <w:sz w:val="18"/>
        </w:rPr>
        <w:t>а на доставена конечна пресметка</w:t>
      </w:r>
      <w:r>
        <w:rPr>
          <w:spacing w:val="80"/>
          <w:sz w:val="18"/>
        </w:rPr>
        <w:t xml:space="preserve"> </w:t>
      </w:r>
      <w:r>
        <w:rPr>
          <w:sz w:val="18"/>
        </w:rPr>
        <w:t>- известување од Финансиското друштво.</w:t>
      </w:r>
    </w:p>
    <w:p w:rsidR="00C46599" w:rsidRDefault="003C752C">
      <w:pPr>
        <w:pStyle w:val="ListParagraph"/>
        <w:numPr>
          <w:ilvl w:val="0"/>
          <w:numId w:val="2"/>
        </w:numPr>
        <w:tabs>
          <w:tab w:val="left" w:pos="610"/>
        </w:tabs>
        <w:spacing w:before="5"/>
        <w:ind w:right="659" w:firstLine="120"/>
        <w:jc w:val="both"/>
        <w:rPr>
          <w:sz w:val="18"/>
        </w:rPr>
      </w:pPr>
      <w:r>
        <w:rPr>
          <w:sz w:val="18"/>
        </w:rPr>
        <w:t>Се обврзуваме да го известиме Финансиското друштво за евентуален престанок на</w:t>
      </w:r>
      <w:r>
        <w:rPr>
          <w:spacing w:val="40"/>
          <w:sz w:val="18"/>
        </w:rPr>
        <w:t xml:space="preserve"> </w:t>
      </w:r>
      <w:r>
        <w:rPr>
          <w:sz w:val="18"/>
        </w:rPr>
        <w:t>работниот однос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работникот по било кој основ, за засновање на правен однос со друго лице или пензионирање, во рок </w:t>
      </w:r>
      <w:r>
        <w:rPr>
          <w:b/>
          <w:sz w:val="18"/>
        </w:rPr>
        <w:t>од 8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дена</w:t>
      </w:r>
      <w:r>
        <w:rPr>
          <w:b/>
          <w:spacing w:val="40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настанатата промена и да го предадеме решението за административна забрана на плата со целокупната кредитна документација на новиот работодавач.</w:t>
      </w:r>
    </w:p>
    <w:p w:rsidR="00C46599" w:rsidRDefault="003C752C">
      <w:pPr>
        <w:pStyle w:val="ListParagraph"/>
        <w:numPr>
          <w:ilvl w:val="0"/>
          <w:numId w:val="2"/>
        </w:numPr>
        <w:tabs>
          <w:tab w:val="left" w:pos="707"/>
        </w:tabs>
        <w:spacing w:before="206" w:line="207" w:lineRule="exact"/>
        <w:ind w:left="707" w:hanging="309"/>
        <w:jc w:val="both"/>
        <w:rPr>
          <w:sz w:val="18"/>
        </w:rPr>
      </w:pPr>
      <w:r>
        <w:rPr>
          <w:sz w:val="18"/>
        </w:rPr>
        <w:t>Во</w:t>
      </w:r>
      <w:r>
        <w:rPr>
          <w:spacing w:val="40"/>
          <w:sz w:val="18"/>
        </w:rPr>
        <w:t xml:space="preserve"> </w:t>
      </w:r>
      <w:r>
        <w:rPr>
          <w:sz w:val="18"/>
        </w:rPr>
        <w:t>моментот</w:t>
      </w:r>
      <w:r>
        <w:rPr>
          <w:spacing w:val="53"/>
          <w:sz w:val="18"/>
        </w:rPr>
        <w:t xml:space="preserve"> </w:t>
      </w:r>
      <w:r>
        <w:rPr>
          <w:sz w:val="18"/>
        </w:rPr>
        <w:t>на</w:t>
      </w:r>
      <w:r>
        <w:rPr>
          <w:spacing w:val="43"/>
          <w:sz w:val="18"/>
        </w:rPr>
        <w:t xml:space="preserve"> </w:t>
      </w:r>
      <w:r>
        <w:rPr>
          <w:sz w:val="18"/>
        </w:rPr>
        <w:t>издавањето</w:t>
      </w:r>
      <w:r>
        <w:rPr>
          <w:spacing w:val="60"/>
          <w:sz w:val="18"/>
        </w:rPr>
        <w:t xml:space="preserve"> </w:t>
      </w:r>
      <w:r>
        <w:rPr>
          <w:sz w:val="18"/>
        </w:rPr>
        <w:t>на</w:t>
      </w:r>
      <w:r>
        <w:rPr>
          <w:spacing w:val="39"/>
          <w:sz w:val="18"/>
        </w:rPr>
        <w:t xml:space="preserve"> </w:t>
      </w:r>
      <w:r>
        <w:rPr>
          <w:sz w:val="18"/>
        </w:rPr>
        <w:t>Решението</w:t>
      </w:r>
      <w:r>
        <w:rPr>
          <w:spacing w:val="56"/>
          <w:sz w:val="18"/>
        </w:rPr>
        <w:t xml:space="preserve"> </w:t>
      </w:r>
      <w:r>
        <w:rPr>
          <w:sz w:val="18"/>
        </w:rPr>
        <w:t>за</w:t>
      </w:r>
      <w:r>
        <w:rPr>
          <w:spacing w:val="43"/>
          <w:sz w:val="18"/>
        </w:rPr>
        <w:t xml:space="preserve"> </w:t>
      </w:r>
      <w:r>
        <w:rPr>
          <w:sz w:val="18"/>
        </w:rPr>
        <w:t>административна</w:t>
      </w:r>
      <w:r>
        <w:rPr>
          <w:spacing w:val="61"/>
          <w:sz w:val="18"/>
        </w:rPr>
        <w:t xml:space="preserve"> </w:t>
      </w:r>
      <w:r>
        <w:rPr>
          <w:sz w:val="18"/>
        </w:rPr>
        <w:t>забрана</w:t>
      </w:r>
      <w:r>
        <w:rPr>
          <w:spacing w:val="52"/>
          <w:sz w:val="18"/>
        </w:rPr>
        <w:t xml:space="preserve"> </w:t>
      </w:r>
      <w:r>
        <w:rPr>
          <w:sz w:val="18"/>
        </w:rPr>
        <w:t>на</w:t>
      </w:r>
      <w:r>
        <w:rPr>
          <w:spacing w:val="43"/>
          <w:sz w:val="18"/>
        </w:rPr>
        <w:t xml:space="preserve"> </w:t>
      </w:r>
      <w:r>
        <w:rPr>
          <w:sz w:val="18"/>
        </w:rPr>
        <w:t>плата</w:t>
      </w:r>
      <w:r>
        <w:rPr>
          <w:spacing w:val="52"/>
          <w:sz w:val="18"/>
        </w:rPr>
        <w:t xml:space="preserve"> </w:t>
      </w:r>
      <w:r>
        <w:rPr>
          <w:sz w:val="18"/>
        </w:rPr>
        <w:t>на</w:t>
      </w:r>
      <w:r>
        <w:rPr>
          <w:spacing w:val="39"/>
          <w:sz w:val="18"/>
        </w:rPr>
        <w:t xml:space="preserve"> </w:t>
      </w:r>
      <w:r>
        <w:rPr>
          <w:sz w:val="18"/>
        </w:rPr>
        <w:t>работникот</w:t>
      </w:r>
      <w:r>
        <w:rPr>
          <w:spacing w:val="55"/>
          <w:sz w:val="18"/>
        </w:rPr>
        <w:t xml:space="preserve"> </w:t>
      </w:r>
      <w:r>
        <w:rPr>
          <w:sz w:val="18"/>
        </w:rPr>
        <w:t>потврдуваме</w:t>
      </w:r>
      <w:r>
        <w:rPr>
          <w:spacing w:val="57"/>
          <w:sz w:val="18"/>
        </w:rPr>
        <w:t xml:space="preserve"> </w:t>
      </w:r>
      <w:r>
        <w:rPr>
          <w:spacing w:val="-2"/>
          <w:sz w:val="18"/>
        </w:rPr>
        <w:t>дека:</w:t>
      </w:r>
    </w:p>
    <w:p w:rsidR="00C46599" w:rsidRDefault="003C752C">
      <w:pPr>
        <w:pStyle w:val="ListParagraph"/>
        <w:numPr>
          <w:ilvl w:val="1"/>
          <w:numId w:val="2"/>
        </w:numPr>
        <w:tabs>
          <w:tab w:val="left" w:pos="587"/>
        </w:tabs>
        <w:spacing w:line="206" w:lineRule="exact"/>
        <w:ind w:left="587" w:hanging="189"/>
        <w:jc w:val="both"/>
        <w:rPr>
          <w:sz w:val="18"/>
        </w:rPr>
      </w:pPr>
      <w:r>
        <w:rPr>
          <w:sz w:val="18"/>
        </w:rPr>
        <w:t>има</w:t>
      </w:r>
      <w:r>
        <w:rPr>
          <w:spacing w:val="35"/>
          <w:sz w:val="18"/>
        </w:rPr>
        <w:t xml:space="preserve"> </w:t>
      </w:r>
      <w:r>
        <w:rPr>
          <w:sz w:val="18"/>
        </w:rPr>
        <w:t>/</w:t>
      </w:r>
      <w:r>
        <w:rPr>
          <w:spacing w:val="22"/>
          <w:sz w:val="18"/>
        </w:rPr>
        <w:t xml:space="preserve"> </w:t>
      </w:r>
      <w:r>
        <w:rPr>
          <w:sz w:val="18"/>
        </w:rPr>
        <w:t>нема</w:t>
      </w:r>
      <w:r>
        <w:rPr>
          <w:spacing w:val="38"/>
          <w:sz w:val="18"/>
        </w:rPr>
        <w:t xml:space="preserve"> </w:t>
      </w:r>
      <w:r>
        <w:rPr>
          <w:sz w:val="18"/>
        </w:rPr>
        <w:t>друга</w:t>
      </w:r>
      <w:r>
        <w:rPr>
          <w:spacing w:val="42"/>
          <w:sz w:val="18"/>
        </w:rPr>
        <w:t xml:space="preserve"> </w:t>
      </w:r>
      <w:r>
        <w:rPr>
          <w:sz w:val="18"/>
        </w:rPr>
        <w:t>административна</w:t>
      </w:r>
      <w:r>
        <w:rPr>
          <w:spacing w:val="44"/>
          <w:sz w:val="18"/>
        </w:rPr>
        <w:t xml:space="preserve"> </w:t>
      </w:r>
      <w:r>
        <w:rPr>
          <w:sz w:val="18"/>
        </w:rPr>
        <w:t>забрана</w:t>
      </w:r>
      <w:r>
        <w:rPr>
          <w:spacing w:val="47"/>
          <w:sz w:val="18"/>
        </w:rPr>
        <w:t xml:space="preserve"> </w:t>
      </w:r>
      <w:r>
        <w:rPr>
          <w:sz w:val="18"/>
        </w:rPr>
        <w:t>или</w:t>
      </w:r>
      <w:r>
        <w:rPr>
          <w:spacing w:val="42"/>
          <w:sz w:val="18"/>
        </w:rPr>
        <w:t xml:space="preserve"> </w:t>
      </w:r>
      <w:r>
        <w:rPr>
          <w:sz w:val="18"/>
        </w:rPr>
        <w:t>постапка</w:t>
      </w:r>
      <w:r>
        <w:rPr>
          <w:spacing w:val="45"/>
          <w:sz w:val="18"/>
        </w:rPr>
        <w:t xml:space="preserve"> </w:t>
      </w:r>
      <w:r>
        <w:rPr>
          <w:sz w:val="18"/>
        </w:rPr>
        <w:t>за</w:t>
      </w:r>
      <w:r>
        <w:rPr>
          <w:spacing w:val="33"/>
          <w:sz w:val="18"/>
        </w:rPr>
        <w:t xml:space="preserve"> </w:t>
      </w:r>
      <w:r>
        <w:rPr>
          <w:sz w:val="18"/>
        </w:rPr>
        <w:t>ставање</w:t>
      </w:r>
      <w:r>
        <w:rPr>
          <w:spacing w:val="42"/>
          <w:sz w:val="18"/>
        </w:rPr>
        <w:t xml:space="preserve"> </w:t>
      </w:r>
      <w:r>
        <w:rPr>
          <w:sz w:val="18"/>
        </w:rPr>
        <w:t>на</w:t>
      </w:r>
      <w:r>
        <w:rPr>
          <w:spacing w:val="31"/>
          <w:sz w:val="18"/>
        </w:rPr>
        <w:t xml:space="preserve">  </w:t>
      </w:r>
      <w:r>
        <w:rPr>
          <w:spacing w:val="-2"/>
          <w:sz w:val="18"/>
        </w:rPr>
        <w:t>истата,</w:t>
      </w:r>
    </w:p>
    <w:p w:rsidR="00C46599" w:rsidRDefault="003C752C">
      <w:pPr>
        <w:pStyle w:val="ListParagraph"/>
        <w:numPr>
          <w:ilvl w:val="1"/>
          <w:numId w:val="2"/>
        </w:numPr>
        <w:tabs>
          <w:tab w:val="left" w:pos="560"/>
        </w:tabs>
        <w:ind w:right="725" w:firstLine="120"/>
        <w:jc w:val="both"/>
        <w:rPr>
          <w:sz w:val="18"/>
        </w:rPr>
      </w:pPr>
      <w:r>
        <w:rPr>
          <w:sz w:val="18"/>
        </w:rPr>
        <w:t>нема</w:t>
      </w:r>
      <w:r>
        <w:rPr>
          <w:spacing w:val="40"/>
          <w:sz w:val="18"/>
        </w:rPr>
        <w:t xml:space="preserve"> </w:t>
      </w:r>
      <w:r>
        <w:rPr>
          <w:sz w:val="18"/>
        </w:rPr>
        <w:t>решение</w:t>
      </w:r>
      <w:r>
        <w:rPr>
          <w:spacing w:val="54"/>
          <w:sz w:val="18"/>
        </w:rPr>
        <w:t xml:space="preserve"> </w:t>
      </w:r>
      <w:r>
        <w:rPr>
          <w:sz w:val="18"/>
        </w:rPr>
        <w:t>за</w:t>
      </w:r>
      <w:r>
        <w:rPr>
          <w:spacing w:val="40"/>
          <w:sz w:val="18"/>
        </w:rPr>
        <w:t xml:space="preserve"> </w:t>
      </w:r>
      <w:r>
        <w:rPr>
          <w:sz w:val="18"/>
        </w:rPr>
        <w:t>намирување</w:t>
      </w:r>
      <w:r>
        <w:rPr>
          <w:spacing w:val="55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побарување</w:t>
      </w:r>
      <w:r>
        <w:rPr>
          <w:spacing w:val="55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основ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законско</w:t>
      </w:r>
      <w:r>
        <w:rPr>
          <w:spacing w:val="54"/>
          <w:sz w:val="18"/>
        </w:rPr>
        <w:t xml:space="preserve"> </w:t>
      </w:r>
      <w:r>
        <w:rPr>
          <w:sz w:val="18"/>
        </w:rPr>
        <w:t>издржување,</w:t>
      </w:r>
      <w:r>
        <w:rPr>
          <w:spacing w:val="60"/>
          <w:sz w:val="18"/>
        </w:rPr>
        <w:t xml:space="preserve"> </w:t>
      </w:r>
      <w:r>
        <w:rPr>
          <w:sz w:val="18"/>
        </w:rPr>
        <w:t>за</w:t>
      </w:r>
      <w:r>
        <w:rPr>
          <w:spacing w:val="40"/>
          <w:sz w:val="18"/>
        </w:rPr>
        <w:t xml:space="preserve"> </w:t>
      </w:r>
      <w:r>
        <w:rPr>
          <w:sz w:val="18"/>
        </w:rPr>
        <w:t>надомест</w:t>
      </w:r>
      <w:r>
        <w:rPr>
          <w:spacing w:val="55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штета</w:t>
      </w:r>
      <w:r>
        <w:rPr>
          <w:spacing w:val="40"/>
          <w:sz w:val="18"/>
        </w:rPr>
        <w:t xml:space="preserve"> </w:t>
      </w:r>
      <w:r>
        <w:rPr>
          <w:sz w:val="18"/>
        </w:rPr>
        <w:t>настаната</w:t>
      </w:r>
      <w:r>
        <w:rPr>
          <w:spacing w:val="54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основ на</w:t>
      </w:r>
      <w:r>
        <w:rPr>
          <w:spacing w:val="80"/>
          <w:sz w:val="18"/>
        </w:rPr>
        <w:t xml:space="preserve"> </w:t>
      </w:r>
      <w:r>
        <w:rPr>
          <w:sz w:val="18"/>
        </w:rPr>
        <w:t>нарушување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80"/>
          <w:sz w:val="18"/>
        </w:rPr>
        <w:t xml:space="preserve"> </w:t>
      </w:r>
      <w:r>
        <w:rPr>
          <w:sz w:val="18"/>
        </w:rPr>
        <w:t>здравјето</w:t>
      </w:r>
      <w:r>
        <w:rPr>
          <w:spacing w:val="40"/>
          <w:sz w:val="18"/>
        </w:rPr>
        <w:t xml:space="preserve"> </w:t>
      </w:r>
      <w:r>
        <w:rPr>
          <w:sz w:val="18"/>
        </w:rPr>
        <w:t>или</w:t>
      </w:r>
      <w:r>
        <w:rPr>
          <w:spacing w:val="80"/>
          <w:sz w:val="18"/>
        </w:rPr>
        <w:t xml:space="preserve"> </w:t>
      </w:r>
      <w:r>
        <w:rPr>
          <w:sz w:val="18"/>
        </w:rPr>
        <w:t>намалување</w:t>
      </w:r>
      <w:r>
        <w:rPr>
          <w:spacing w:val="40"/>
          <w:sz w:val="18"/>
        </w:rPr>
        <w:t xml:space="preserve"> </w:t>
      </w:r>
      <w:r>
        <w:rPr>
          <w:sz w:val="18"/>
        </w:rPr>
        <w:t>односно</w:t>
      </w:r>
      <w:r>
        <w:rPr>
          <w:spacing w:val="40"/>
          <w:sz w:val="18"/>
        </w:rPr>
        <w:t xml:space="preserve"> </w:t>
      </w:r>
      <w:r>
        <w:rPr>
          <w:sz w:val="18"/>
        </w:rPr>
        <w:t>губење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80"/>
          <w:sz w:val="18"/>
        </w:rPr>
        <w:t xml:space="preserve"> </w:t>
      </w:r>
      <w:r>
        <w:rPr>
          <w:sz w:val="18"/>
        </w:rPr>
        <w:t>работната</w:t>
      </w:r>
      <w:r>
        <w:rPr>
          <w:spacing w:val="40"/>
          <w:sz w:val="18"/>
        </w:rPr>
        <w:t xml:space="preserve"> </w:t>
      </w:r>
      <w:r>
        <w:rPr>
          <w:sz w:val="18"/>
        </w:rPr>
        <w:t>способност,за</w:t>
      </w:r>
      <w:r>
        <w:rPr>
          <w:spacing w:val="40"/>
          <w:sz w:val="18"/>
        </w:rPr>
        <w:t xml:space="preserve"> </w:t>
      </w:r>
      <w:r>
        <w:rPr>
          <w:sz w:val="18"/>
        </w:rPr>
        <w:t>надомест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штета</w:t>
      </w:r>
      <w:r>
        <w:rPr>
          <w:spacing w:val="40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основ</w:t>
      </w:r>
      <w:r>
        <w:rPr>
          <w:spacing w:val="40"/>
          <w:sz w:val="18"/>
        </w:rPr>
        <w:t xml:space="preserve"> </w:t>
      </w:r>
      <w:r>
        <w:rPr>
          <w:sz w:val="18"/>
        </w:rPr>
        <w:t>на загубено</w:t>
      </w:r>
      <w:r>
        <w:rPr>
          <w:spacing w:val="40"/>
          <w:sz w:val="18"/>
        </w:rPr>
        <w:t xml:space="preserve"> </w:t>
      </w:r>
      <w:r>
        <w:rPr>
          <w:sz w:val="18"/>
        </w:rPr>
        <w:t>издржување</w:t>
      </w:r>
      <w:r>
        <w:rPr>
          <w:spacing w:val="40"/>
          <w:sz w:val="18"/>
        </w:rPr>
        <w:t xml:space="preserve"> </w:t>
      </w:r>
      <w:r>
        <w:rPr>
          <w:sz w:val="18"/>
        </w:rPr>
        <w:t>поради</w:t>
      </w:r>
      <w:r>
        <w:rPr>
          <w:spacing w:val="40"/>
          <w:sz w:val="18"/>
        </w:rPr>
        <w:t xml:space="preserve"> </w:t>
      </w:r>
      <w:r>
        <w:rPr>
          <w:sz w:val="18"/>
        </w:rPr>
        <w:t>смрт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 </w:t>
      </w:r>
      <w:r>
        <w:rPr>
          <w:sz w:val="18"/>
        </w:rPr>
        <w:t>издржувачот.</w:t>
      </w:r>
    </w:p>
    <w:p w:rsidR="00C46599" w:rsidRDefault="003C752C">
      <w:pPr>
        <w:spacing w:before="5" w:line="207" w:lineRule="exact"/>
        <w:ind w:left="4387"/>
        <w:jc w:val="both"/>
        <w:rPr>
          <w:b/>
          <w:sz w:val="18"/>
        </w:rPr>
      </w:pPr>
      <w:r>
        <w:rPr>
          <w:b/>
          <w:sz w:val="18"/>
        </w:rPr>
        <w:t>Потписи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овластени</w:t>
      </w:r>
      <w:r>
        <w:rPr>
          <w:b/>
          <w:spacing w:val="-4"/>
          <w:sz w:val="18"/>
        </w:rPr>
        <w:t xml:space="preserve"> лица</w:t>
      </w:r>
    </w:p>
    <w:p w:rsidR="00C46599" w:rsidRDefault="003C752C">
      <w:pPr>
        <w:tabs>
          <w:tab w:val="left" w:pos="7779"/>
        </w:tabs>
        <w:spacing w:line="205" w:lineRule="exact"/>
        <w:ind w:left="1588"/>
        <w:jc w:val="both"/>
        <w:rPr>
          <w:b/>
          <w:sz w:val="18"/>
        </w:rPr>
      </w:pPr>
      <w:r>
        <w:rPr>
          <w:b/>
          <w:spacing w:val="-2"/>
          <w:sz w:val="18"/>
        </w:rPr>
        <w:t>Раководителна</w:t>
      </w:r>
      <w:r>
        <w:rPr>
          <w:b/>
          <w:sz w:val="18"/>
        </w:rPr>
        <w:tab/>
      </w:r>
      <w:r>
        <w:rPr>
          <w:b/>
          <w:sz w:val="18"/>
        </w:rPr>
        <w:t>Директор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72"/>
          <w:w w:val="150"/>
          <w:sz w:val="18"/>
        </w:rPr>
        <w:t xml:space="preserve"> </w:t>
      </w:r>
      <w:r>
        <w:rPr>
          <w:b/>
          <w:sz w:val="18"/>
        </w:rPr>
        <w:t>правно</w:t>
      </w:r>
      <w:r>
        <w:rPr>
          <w:b/>
          <w:spacing w:val="33"/>
          <w:sz w:val="18"/>
        </w:rPr>
        <w:t xml:space="preserve"> </w:t>
      </w:r>
      <w:r>
        <w:rPr>
          <w:b/>
          <w:spacing w:val="-4"/>
          <w:sz w:val="18"/>
        </w:rPr>
        <w:t>лице</w:t>
      </w:r>
    </w:p>
    <w:p w:rsidR="00C46599" w:rsidRDefault="003C752C">
      <w:pPr>
        <w:spacing w:line="205" w:lineRule="exact"/>
        <w:ind w:left="1301"/>
        <w:jc w:val="both"/>
        <w:rPr>
          <w:b/>
          <w:sz w:val="18"/>
        </w:rPr>
      </w:pPr>
      <w:r>
        <w:rPr>
          <w:b/>
          <w:sz w:val="18"/>
        </w:rPr>
        <w:t>Финасиска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служба</w:t>
      </w:r>
    </w:p>
    <w:p w:rsidR="00C46599" w:rsidRDefault="003C752C">
      <w:pPr>
        <w:pStyle w:val="Heading1"/>
        <w:tabs>
          <w:tab w:val="left" w:pos="7565"/>
          <w:tab w:val="left" w:pos="10068"/>
        </w:tabs>
        <w:spacing w:before="2"/>
        <w:ind w:left="5163"/>
        <w:jc w:val="left"/>
        <w:rPr>
          <w:b w:val="0"/>
        </w:rPr>
      </w:pPr>
      <w:r>
        <w:rPr>
          <w:spacing w:val="-4"/>
        </w:rPr>
        <w:t>М.П.</w:t>
      </w:r>
      <w:r>
        <w:tab/>
      </w:r>
      <w:r>
        <w:rPr>
          <w:b w:val="0"/>
          <w:u w:val="single"/>
        </w:rPr>
        <w:tab/>
      </w:r>
    </w:p>
    <w:p w:rsidR="00C46599" w:rsidRDefault="00C46599">
      <w:pPr>
        <w:spacing w:line="20" w:lineRule="exact"/>
        <w:ind w:left="1298"/>
        <w:rPr>
          <w:sz w:val="2"/>
        </w:rPr>
      </w:pPr>
      <w:r w:rsidRPr="00C46599">
        <w:rPr>
          <w:sz w:val="2"/>
        </w:rPr>
      </w:r>
      <w:r>
        <w:rPr>
          <w:sz w:val="2"/>
        </w:rPr>
        <w:pict>
          <v:group id="docshapegroup3" o:spid="_x0000_s1031" style="width:78.7pt;height:.6pt;mso-position-horizontal-relative:char;mso-position-vertical-relative:line" coordsize="1574,12">
            <v:line id="_x0000_s1032" style="position:absolute" from="0,6" to="1574,6" strokeweight=".20003mm"/>
            <w10:wrap type="none"/>
            <w10:anchorlock/>
          </v:group>
        </w:pict>
      </w:r>
    </w:p>
    <w:p w:rsidR="00C46599" w:rsidRDefault="003C752C">
      <w:pPr>
        <w:spacing w:before="191"/>
        <w:ind w:left="278"/>
        <w:rPr>
          <w:b/>
          <w:sz w:val="18"/>
        </w:rPr>
      </w:pPr>
      <w:r>
        <w:rPr>
          <w:b/>
          <w:sz w:val="18"/>
        </w:rPr>
        <w:t>---------------------------------------------------------------------------------------------------------------------------------------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------</w:t>
      </w:r>
      <w:r>
        <w:rPr>
          <w:b/>
          <w:sz w:val="18"/>
        </w:rPr>
        <w:t>-------</w:t>
      </w:r>
      <w:r>
        <w:rPr>
          <w:b/>
          <w:spacing w:val="-10"/>
          <w:sz w:val="18"/>
        </w:rPr>
        <w:t>-</w:t>
      </w:r>
    </w:p>
    <w:p w:rsidR="00C46599" w:rsidRDefault="00C46599">
      <w:pPr>
        <w:pStyle w:val="BodyText"/>
        <w:spacing w:before="1"/>
        <w:ind w:left="0"/>
        <w:rPr>
          <w:b/>
          <w:sz w:val="16"/>
        </w:rPr>
      </w:pPr>
      <w:r w:rsidRPr="00C46599">
        <w:rPr>
          <w:b/>
          <w:sz w:val="16"/>
        </w:rPr>
        <w:pict>
          <v:shape id="docshape4" o:spid="_x0000_s1030" type="#_x0000_t202" style="position:absolute;margin-left:35.4pt;margin-top:10.5pt;width:524.65pt;height:20.8pt;z-index:-15727104;mso-wrap-distance-left:0;mso-wrap-distance-right:0;mso-position-horizontal-relative:page" fillcolor="#dfdfdf" stroked="f">
            <v:textbox inset="0,0,0,0">
              <w:txbxContent>
                <w:p w:rsidR="00C46599" w:rsidRDefault="003C752C">
                  <w:pPr>
                    <w:spacing w:line="200" w:lineRule="exact"/>
                    <w:ind w:right="15"/>
                    <w:jc w:val="center"/>
                    <w:rPr>
                      <w:rFonts w:ascii="Arial" w:hAns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color w:val="000000"/>
                      <w:sz w:val="18"/>
                    </w:rPr>
                    <w:t>ИЗЈАВА</w:t>
                  </w:r>
                  <w:r>
                    <w:rPr>
                      <w:rFonts w:ascii="Arial" w:hAnsi="Arial"/>
                      <w:b/>
                      <w:color w:val="00000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z w:val="18"/>
                    </w:rPr>
                    <w:t>–</w:t>
                  </w:r>
                  <w:r>
                    <w:rPr>
                      <w:rFonts w:ascii="Arial" w:hAnsi="Arial"/>
                      <w:b/>
                      <w:color w:val="000000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pacing w:val="-2"/>
                      <w:sz w:val="18"/>
                    </w:rPr>
                    <w:t>СОГЛАСНОСТ</w:t>
                  </w:r>
                </w:p>
                <w:p w:rsidR="00C46599" w:rsidRDefault="003C752C">
                  <w:pPr>
                    <w:spacing w:line="207" w:lineRule="exact"/>
                    <w:ind w:left="29"/>
                    <w:jc w:val="center"/>
                    <w:rPr>
                      <w:rFonts w:ascii="Arial" w:hAns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color w:val="000000"/>
                      <w:sz w:val="18"/>
                    </w:rPr>
                    <w:t>за</w:t>
                  </w:r>
                  <w:r>
                    <w:rPr>
                      <w:rFonts w:ascii="Arial" w:hAnsi="Arial"/>
                      <w:b/>
                      <w:color w:val="00000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z w:val="18"/>
                    </w:rPr>
                    <w:t>донесување</w:t>
                  </w:r>
                  <w:r>
                    <w:rPr>
                      <w:rFonts w:ascii="Arial" w:hAnsi="Arial"/>
                      <w:b/>
                      <w:color w:val="00000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z w:val="18"/>
                    </w:rPr>
                    <w:t>на</w:t>
                  </w:r>
                  <w:r>
                    <w:rPr>
                      <w:rFonts w:ascii="Arial" w:hAnsi="Arial"/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z w:val="18"/>
                    </w:rPr>
                    <w:t>Решение</w:t>
                  </w:r>
                  <w:r>
                    <w:rPr>
                      <w:rFonts w:ascii="Arial" w:hAnsi="Arial"/>
                      <w:b/>
                      <w:color w:val="00000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z w:val="18"/>
                    </w:rPr>
                    <w:t>за</w:t>
                  </w:r>
                  <w:r>
                    <w:rPr>
                      <w:rFonts w:ascii="Arial" w:hAnsi="Arial"/>
                      <w:b/>
                      <w:color w:val="00000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z w:val="18"/>
                    </w:rPr>
                    <w:t>административна</w:t>
                  </w:r>
                  <w:r>
                    <w:rPr>
                      <w:rFonts w:ascii="Arial" w:hAnsi="Arial"/>
                      <w:b/>
                      <w:color w:val="000000"/>
                      <w:spacing w:val="4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pacing w:val="-2"/>
                      <w:sz w:val="18"/>
                    </w:rPr>
                    <w:t>забрана</w:t>
                  </w:r>
                </w:p>
              </w:txbxContent>
            </v:textbox>
            <w10:wrap type="topAndBottom" anchorx="page"/>
          </v:shape>
        </w:pict>
      </w:r>
    </w:p>
    <w:p w:rsidR="00C46599" w:rsidRDefault="003C752C">
      <w:pPr>
        <w:tabs>
          <w:tab w:val="left" w:pos="7954"/>
        </w:tabs>
        <w:ind w:left="278"/>
        <w:rPr>
          <w:b/>
          <w:sz w:val="18"/>
        </w:rPr>
      </w:pPr>
      <w:r>
        <w:rPr>
          <w:b/>
          <w:sz w:val="18"/>
        </w:rPr>
        <w:t>Од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кредитокорисник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гарант-платец</w:t>
      </w:r>
      <w:r>
        <w:rPr>
          <w:b/>
          <w:spacing w:val="-2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со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живеалиште</w:t>
      </w:r>
      <w:r>
        <w:rPr>
          <w:b/>
          <w:spacing w:val="41"/>
          <w:sz w:val="18"/>
        </w:rPr>
        <w:t xml:space="preserve"> </w:t>
      </w:r>
      <w:r>
        <w:rPr>
          <w:b/>
          <w:spacing w:val="-5"/>
          <w:sz w:val="18"/>
        </w:rPr>
        <w:t>на</w:t>
      </w:r>
    </w:p>
    <w:p w:rsidR="00C46599" w:rsidRDefault="003C752C">
      <w:pPr>
        <w:tabs>
          <w:tab w:val="left" w:pos="3337"/>
          <w:tab w:val="left" w:pos="6137"/>
          <w:tab w:val="left" w:pos="8839"/>
        </w:tabs>
        <w:spacing w:before="2"/>
        <w:ind w:left="278"/>
        <w:rPr>
          <w:sz w:val="18"/>
        </w:rPr>
      </w:pPr>
      <w:r>
        <w:rPr>
          <w:sz w:val="18"/>
          <w:u w:val="single"/>
        </w:rPr>
        <w:tab/>
      </w:r>
      <w:r>
        <w:rPr>
          <w:b/>
          <w:sz w:val="18"/>
        </w:rPr>
        <w:t>, со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ЕМБГ</w:t>
      </w:r>
      <w:r>
        <w:rPr>
          <w:b/>
          <w:spacing w:val="-2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b/>
          <w:sz w:val="18"/>
        </w:rPr>
        <w:t>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лична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карта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бр.</w:t>
      </w:r>
      <w:r>
        <w:rPr>
          <w:b/>
          <w:spacing w:val="-1"/>
          <w:sz w:val="18"/>
        </w:rPr>
        <w:t xml:space="preserve"> </w:t>
      </w:r>
      <w:r>
        <w:rPr>
          <w:sz w:val="18"/>
          <w:u w:val="single"/>
        </w:rPr>
        <w:tab/>
      </w:r>
    </w:p>
    <w:p w:rsidR="00C46599" w:rsidRDefault="00C46599">
      <w:pPr>
        <w:pStyle w:val="BodyText"/>
        <w:spacing w:before="3"/>
        <w:ind w:left="0"/>
      </w:pPr>
    </w:p>
    <w:p w:rsidR="00C46599" w:rsidRDefault="003C752C">
      <w:pPr>
        <w:pStyle w:val="BodyText"/>
        <w:tabs>
          <w:tab w:val="left" w:pos="5677"/>
        </w:tabs>
        <w:spacing w:before="1" w:line="205" w:lineRule="exact"/>
      </w:pPr>
      <w:r>
        <w:t>Јас,</w:t>
      </w:r>
      <w:r>
        <w:rPr>
          <w:spacing w:val="80"/>
        </w:rPr>
        <w:t xml:space="preserve"> </w:t>
      </w:r>
      <w:r>
        <w:t>долупотпишаниот</w:t>
      </w:r>
      <w:r>
        <w:rPr>
          <w:spacing w:val="89"/>
        </w:rPr>
        <w:t xml:space="preserve"> </w:t>
      </w:r>
      <w:r>
        <w:rPr>
          <w:u w:val="single"/>
        </w:rPr>
        <w:tab/>
      </w:r>
      <w:r>
        <w:rPr>
          <w:spacing w:val="59"/>
        </w:rPr>
        <w:t xml:space="preserve"> </w:t>
      </w:r>
      <w:r>
        <w:t>во</w:t>
      </w:r>
      <w:r>
        <w:rPr>
          <w:spacing w:val="80"/>
          <w:w w:val="150"/>
        </w:rPr>
        <w:t xml:space="preserve"> </w:t>
      </w:r>
      <w:r>
        <w:t>работен</w:t>
      </w:r>
      <w:r>
        <w:rPr>
          <w:spacing w:val="78"/>
          <w:w w:val="150"/>
        </w:rPr>
        <w:t xml:space="preserve"> </w:t>
      </w:r>
      <w:r>
        <w:t>однос</w:t>
      </w:r>
      <w:r>
        <w:rPr>
          <w:spacing w:val="78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работодавачот</w:t>
      </w:r>
    </w:p>
    <w:p w:rsidR="00C46599" w:rsidRDefault="003C752C">
      <w:pPr>
        <w:pStyle w:val="BodyText"/>
        <w:tabs>
          <w:tab w:val="left" w:pos="3672"/>
          <w:tab w:val="left" w:pos="4228"/>
          <w:tab w:val="left" w:pos="5802"/>
          <w:tab w:val="left" w:pos="6486"/>
        </w:tabs>
        <w:ind w:right="769"/>
      </w:pPr>
      <w:r>
        <w:rPr>
          <w:u w:val="single"/>
        </w:rPr>
        <w:tab/>
      </w:r>
      <w:r>
        <w:t xml:space="preserve"> на работно место</w:t>
      </w:r>
      <w:r>
        <w:rPr>
          <w:spacing w:val="2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а заради</w:t>
      </w:r>
      <w:r>
        <w:rPr>
          <w:spacing w:val="40"/>
        </w:rPr>
        <w:t xml:space="preserve"> </w:t>
      </w:r>
      <w:r>
        <w:t>обезбедување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наплата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кредитот</w:t>
      </w:r>
      <w:r>
        <w:rPr>
          <w:spacing w:val="40"/>
        </w:rPr>
        <w:t xml:space="preserve"> </w:t>
      </w:r>
      <w:r>
        <w:t xml:space="preserve">по Договор бр.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 xml:space="preserve">од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година, ја давам следната</w:t>
      </w:r>
    </w:p>
    <w:p w:rsidR="00C46599" w:rsidRDefault="00C46599">
      <w:pPr>
        <w:pStyle w:val="BodyText"/>
        <w:spacing w:before="34"/>
        <w:ind w:left="0"/>
      </w:pPr>
    </w:p>
    <w:p w:rsidR="00C46599" w:rsidRDefault="003C752C">
      <w:pPr>
        <w:pStyle w:val="Heading1"/>
        <w:spacing w:before="1"/>
        <w:ind w:right="431"/>
      </w:pPr>
      <w:r>
        <w:t>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 Л 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 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10"/>
        </w:rPr>
        <w:t>Т</w:t>
      </w:r>
    </w:p>
    <w:p w:rsidR="00C46599" w:rsidRDefault="003C752C">
      <w:pPr>
        <w:pStyle w:val="ListParagraph"/>
        <w:numPr>
          <w:ilvl w:val="0"/>
          <w:numId w:val="1"/>
        </w:numPr>
        <w:tabs>
          <w:tab w:val="left" w:pos="547"/>
          <w:tab w:val="left" w:pos="6956"/>
        </w:tabs>
        <w:spacing w:before="58"/>
        <w:ind w:right="1068" w:firstLine="27"/>
        <w:rPr>
          <w:rFonts w:ascii="Arial MT" w:hAnsi="Arial MT"/>
          <w:sz w:val="18"/>
        </w:rPr>
      </w:pPr>
      <w:r>
        <w:rPr>
          <w:sz w:val="18"/>
        </w:rPr>
        <w:t xml:space="preserve">На мојата плата што ја примам кај работодавачот </w:t>
      </w:r>
      <w:r>
        <w:rPr>
          <w:sz w:val="18"/>
          <w:u w:val="single"/>
        </w:rPr>
        <w:tab/>
      </w:r>
      <w:r>
        <w:rPr>
          <w:sz w:val="18"/>
        </w:rPr>
        <w:t xml:space="preserve"> согласен</w:t>
      </w:r>
      <w:r>
        <w:rPr>
          <w:spacing w:val="37"/>
          <w:sz w:val="18"/>
        </w:rPr>
        <w:t xml:space="preserve"> </w:t>
      </w:r>
      <w:r>
        <w:rPr>
          <w:sz w:val="18"/>
        </w:rPr>
        <w:t>сум</w:t>
      </w:r>
      <w:r>
        <w:rPr>
          <w:spacing w:val="38"/>
          <w:sz w:val="18"/>
        </w:rPr>
        <w:t xml:space="preserve"> </w:t>
      </w:r>
      <w:r>
        <w:rPr>
          <w:sz w:val="18"/>
        </w:rPr>
        <w:t>да</w:t>
      </w:r>
      <w:r>
        <w:rPr>
          <w:spacing w:val="38"/>
          <w:sz w:val="18"/>
        </w:rPr>
        <w:t xml:space="preserve"> </w:t>
      </w:r>
      <w:r>
        <w:rPr>
          <w:sz w:val="18"/>
        </w:rPr>
        <w:t>се</w:t>
      </w:r>
      <w:r>
        <w:rPr>
          <w:spacing w:val="-4"/>
          <w:sz w:val="18"/>
        </w:rPr>
        <w:t xml:space="preserve"> </w:t>
      </w:r>
      <w:r>
        <w:rPr>
          <w:sz w:val="18"/>
        </w:rPr>
        <w:t>стави</w:t>
      </w:r>
      <w:r>
        <w:rPr>
          <w:spacing w:val="-4"/>
          <w:sz w:val="18"/>
        </w:rPr>
        <w:t xml:space="preserve"> </w:t>
      </w:r>
      <w:r>
        <w:rPr>
          <w:sz w:val="18"/>
        </w:rPr>
        <w:t>администрaтивна забрана за отплата на обврските по цитираниот Договор за кредит, во висина на месечниот ануитет односно променетиот месечен ануитет, најмногу по една половина од</w:t>
      </w:r>
      <w:r>
        <w:rPr>
          <w:spacing w:val="40"/>
          <w:sz w:val="18"/>
        </w:rPr>
        <w:t xml:space="preserve"> </w:t>
      </w:r>
      <w:r>
        <w:rPr>
          <w:sz w:val="18"/>
        </w:rPr>
        <w:t>платата</w:t>
      </w:r>
      <w:r>
        <w:rPr>
          <w:spacing w:val="40"/>
          <w:sz w:val="18"/>
        </w:rPr>
        <w:t xml:space="preserve"> </w:t>
      </w:r>
      <w:r>
        <w:rPr>
          <w:sz w:val="18"/>
        </w:rPr>
        <w:t>за</w:t>
      </w:r>
      <w:r>
        <w:rPr>
          <w:spacing w:val="40"/>
          <w:sz w:val="18"/>
        </w:rPr>
        <w:t xml:space="preserve"> </w:t>
      </w:r>
      <w:r>
        <w:rPr>
          <w:sz w:val="18"/>
        </w:rPr>
        <w:t>односниот месец.</w:t>
      </w:r>
    </w:p>
    <w:p w:rsidR="00C46599" w:rsidRDefault="003C752C">
      <w:pPr>
        <w:pStyle w:val="ListParagraph"/>
        <w:numPr>
          <w:ilvl w:val="0"/>
          <w:numId w:val="1"/>
        </w:numPr>
        <w:tabs>
          <w:tab w:val="left" w:pos="547"/>
          <w:tab w:val="left" w:pos="8660"/>
        </w:tabs>
        <w:spacing w:line="244" w:lineRule="auto"/>
        <w:ind w:right="901" w:firstLine="27"/>
        <w:rPr>
          <w:rFonts w:ascii="Arial MT" w:hAnsi="Arial MT"/>
          <w:sz w:val="18"/>
        </w:rPr>
      </w:pPr>
      <w:r>
        <w:rPr>
          <w:sz w:val="18"/>
        </w:rPr>
        <w:t>Го</w:t>
      </w:r>
      <w:r>
        <w:rPr>
          <w:spacing w:val="-1"/>
          <w:sz w:val="18"/>
        </w:rPr>
        <w:t xml:space="preserve"> </w:t>
      </w:r>
      <w:r>
        <w:rPr>
          <w:sz w:val="18"/>
        </w:rPr>
        <w:t>овластувам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работодавачот</w:t>
      </w:r>
      <w:r>
        <w:rPr>
          <w:spacing w:val="-1"/>
          <w:sz w:val="18"/>
        </w:rPr>
        <w:t xml:space="preserve"> </w:t>
      </w:r>
      <w:r>
        <w:rPr>
          <w:sz w:val="18"/>
        </w:rPr>
        <w:t>да</w:t>
      </w:r>
      <w:r>
        <w:rPr>
          <w:spacing w:val="-2"/>
          <w:sz w:val="18"/>
        </w:rPr>
        <w:t xml:space="preserve"> </w:t>
      </w:r>
      <w:r>
        <w:rPr>
          <w:sz w:val="18"/>
        </w:rPr>
        <w:t>ги</w:t>
      </w:r>
      <w:r>
        <w:rPr>
          <w:spacing w:val="-2"/>
          <w:sz w:val="18"/>
        </w:rPr>
        <w:t xml:space="preserve"> </w:t>
      </w:r>
      <w:r>
        <w:rPr>
          <w:sz w:val="18"/>
        </w:rPr>
        <w:t>уплатува</w:t>
      </w:r>
      <w:r>
        <w:rPr>
          <w:spacing w:val="-1"/>
          <w:sz w:val="18"/>
        </w:rPr>
        <w:t xml:space="preserve"> </w:t>
      </w:r>
      <w:r>
        <w:rPr>
          <w:sz w:val="18"/>
        </w:rPr>
        <w:t>средств</w:t>
      </w:r>
      <w:r>
        <w:rPr>
          <w:sz w:val="18"/>
        </w:rPr>
        <w:t>ата</w:t>
      </w:r>
      <w:r>
        <w:rPr>
          <w:spacing w:val="-2"/>
          <w:sz w:val="18"/>
        </w:rPr>
        <w:t xml:space="preserve"> </w:t>
      </w:r>
      <w:r>
        <w:rPr>
          <w:sz w:val="18"/>
        </w:rPr>
        <w:t>што</w:t>
      </w:r>
      <w:r>
        <w:rPr>
          <w:spacing w:val="-1"/>
          <w:sz w:val="18"/>
        </w:rPr>
        <w:t xml:space="preserve"> </w:t>
      </w:r>
      <w:r>
        <w:rPr>
          <w:sz w:val="18"/>
        </w:rPr>
        <w:t>ќе</w:t>
      </w:r>
      <w:r>
        <w:rPr>
          <w:spacing w:val="-2"/>
          <w:sz w:val="18"/>
        </w:rPr>
        <w:t xml:space="preserve"> </w:t>
      </w:r>
      <w:r>
        <w:rPr>
          <w:sz w:val="18"/>
        </w:rPr>
        <w:t>се запираат</w:t>
      </w:r>
      <w:r>
        <w:rPr>
          <w:spacing w:val="40"/>
          <w:sz w:val="18"/>
        </w:rPr>
        <w:t xml:space="preserve"> </w:t>
      </w:r>
      <w:r>
        <w:rPr>
          <w:sz w:val="18"/>
        </w:rPr>
        <w:t>од</w:t>
      </w:r>
      <w:r>
        <w:rPr>
          <w:spacing w:val="40"/>
          <w:sz w:val="18"/>
        </w:rPr>
        <w:t xml:space="preserve"> </w:t>
      </w:r>
      <w:r>
        <w:rPr>
          <w:sz w:val="18"/>
        </w:rPr>
        <w:t>мојата</w:t>
      </w:r>
      <w:r>
        <w:rPr>
          <w:spacing w:val="40"/>
          <w:sz w:val="18"/>
        </w:rPr>
        <w:t xml:space="preserve"> </w:t>
      </w:r>
      <w:r>
        <w:rPr>
          <w:sz w:val="18"/>
        </w:rPr>
        <w:t>плата</w:t>
      </w:r>
      <w:r>
        <w:rPr>
          <w:spacing w:val="40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жиро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сметка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ФД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МИНТ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СН ДОО</w:t>
      </w:r>
      <w:r w:rsidR="001F1D4C">
        <w:rPr>
          <w:b/>
          <w:sz w:val="18"/>
          <w:lang w:val="mk-MK"/>
        </w:rPr>
        <w:t>ЕЛ</w:t>
      </w:r>
      <w:r>
        <w:rPr>
          <w:b/>
          <w:sz w:val="18"/>
        </w:rPr>
        <w:t xml:space="preserve"> Битола 240150106434581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во Уни Банка АД Скопје</w:t>
      </w:r>
      <w:r>
        <w:rPr>
          <w:sz w:val="18"/>
          <w:u w:val="single"/>
        </w:rPr>
        <w:tab/>
      </w:r>
    </w:p>
    <w:p w:rsidR="00C46599" w:rsidRDefault="003C752C">
      <w:pPr>
        <w:pStyle w:val="BodyText"/>
        <w:spacing w:line="198" w:lineRule="exact"/>
        <w:ind w:left="7359"/>
      </w:pPr>
      <w:r>
        <w:t>(кредитна</w:t>
      </w:r>
      <w:r>
        <w:rPr>
          <w:spacing w:val="-9"/>
        </w:rPr>
        <w:t xml:space="preserve"> </w:t>
      </w:r>
      <w:r>
        <w:rPr>
          <w:spacing w:val="-2"/>
        </w:rPr>
        <w:t>партија)</w:t>
      </w:r>
    </w:p>
    <w:p w:rsidR="00C46599" w:rsidRDefault="003C752C">
      <w:pPr>
        <w:pStyle w:val="ListParagraph"/>
        <w:numPr>
          <w:ilvl w:val="0"/>
          <w:numId w:val="1"/>
        </w:numPr>
        <w:tabs>
          <w:tab w:val="left" w:pos="508"/>
        </w:tabs>
        <w:spacing w:before="4"/>
        <w:ind w:right="794" w:firstLine="25"/>
        <w:rPr>
          <w:rFonts w:ascii="Arial" w:hAnsi="Arial"/>
          <w:b/>
          <w:sz w:val="18"/>
        </w:rPr>
      </w:pPr>
      <w:r>
        <w:rPr>
          <w:sz w:val="18"/>
        </w:rPr>
        <w:t>Согласен сум, доколку се вработам кај друг работодавач, оваа администрaтивна забрана што е</w:t>
      </w:r>
      <w:r>
        <w:rPr>
          <w:spacing w:val="-1"/>
          <w:sz w:val="18"/>
        </w:rPr>
        <w:t xml:space="preserve"> </w:t>
      </w:r>
      <w:r>
        <w:rPr>
          <w:sz w:val="18"/>
        </w:rPr>
        <w:t>ставена врз мојата плата, сегашниот работодавач да ја достави</w:t>
      </w:r>
      <w:r>
        <w:rPr>
          <w:spacing w:val="-1"/>
          <w:sz w:val="18"/>
        </w:rPr>
        <w:t xml:space="preserve"> </w:t>
      </w:r>
      <w:r>
        <w:rPr>
          <w:sz w:val="18"/>
        </w:rPr>
        <w:t>на новиот работодавач, заедно со документацијата за кредитот</w:t>
      </w:r>
      <w:r>
        <w:rPr>
          <w:spacing w:val="-1"/>
          <w:sz w:val="18"/>
        </w:rPr>
        <w:t xml:space="preserve"> </w:t>
      </w:r>
      <w:r>
        <w:rPr>
          <w:sz w:val="18"/>
        </w:rPr>
        <w:t>и извештајот занаплатените</w:t>
      </w:r>
      <w:r>
        <w:rPr>
          <w:spacing w:val="-1"/>
          <w:sz w:val="18"/>
        </w:rPr>
        <w:t xml:space="preserve"> </w:t>
      </w:r>
      <w:r>
        <w:rPr>
          <w:sz w:val="18"/>
        </w:rPr>
        <w:t>износии затоа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да гоизвести </w:t>
      </w:r>
      <w:r>
        <w:rPr>
          <w:b/>
          <w:sz w:val="18"/>
        </w:rPr>
        <w:t>ФД МИНТ СН ДОО</w:t>
      </w:r>
      <w:r w:rsidR="001F1D4C">
        <w:rPr>
          <w:b/>
          <w:sz w:val="18"/>
          <w:lang w:val="mk-MK"/>
        </w:rPr>
        <w:t>ЕЛ</w:t>
      </w:r>
      <w:r>
        <w:rPr>
          <w:b/>
          <w:sz w:val="18"/>
        </w:rPr>
        <w:t xml:space="preserve"> Битола.</w:t>
      </w:r>
    </w:p>
    <w:p w:rsidR="00C46599" w:rsidRDefault="003C752C">
      <w:pPr>
        <w:pStyle w:val="ListParagraph"/>
        <w:numPr>
          <w:ilvl w:val="0"/>
          <w:numId w:val="1"/>
        </w:numPr>
        <w:tabs>
          <w:tab w:val="left" w:pos="508"/>
        </w:tabs>
        <w:ind w:right="723" w:firstLine="25"/>
        <w:rPr>
          <w:rFonts w:ascii="Arial" w:hAnsi="Arial"/>
          <w:b/>
          <w:sz w:val="18"/>
        </w:rPr>
      </w:pPr>
      <w:r>
        <w:rPr>
          <w:sz w:val="18"/>
        </w:rPr>
        <w:t>Изјавувам дека немам задршки врз мојата плата, заради на</w:t>
      </w:r>
      <w:r>
        <w:rPr>
          <w:sz w:val="18"/>
        </w:rPr>
        <w:t>мирување на побарување по основ на законско издржување, за надомест на</w:t>
      </w:r>
      <w:r>
        <w:rPr>
          <w:spacing w:val="-2"/>
          <w:sz w:val="18"/>
        </w:rPr>
        <w:t xml:space="preserve"> </w:t>
      </w:r>
      <w:r>
        <w:rPr>
          <w:sz w:val="18"/>
        </w:rPr>
        <w:t>штетата</w:t>
      </w:r>
      <w:r>
        <w:rPr>
          <w:spacing w:val="-2"/>
          <w:sz w:val="18"/>
        </w:rPr>
        <w:t xml:space="preserve"> </w:t>
      </w:r>
      <w:r>
        <w:rPr>
          <w:sz w:val="18"/>
        </w:rPr>
        <w:t>настаната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основ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нарушување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здравјето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основ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намалување</w:t>
      </w:r>
      <w:r>
        <w:rPr>
          <w:spacing w:val="-2"/>
          <w:sz w:val="18"/>
        </w:rPr>
        <w:t xml:space="preserve"> </w:t>
      </w:r>
      <w:r>
        <w:rPr>
          <w:sz w:val="18"/>
        </w:rPr>
        <w:t>односно</w:t>
      </w:r>
      <w:r>
        <w:rPr>
          <w:spacing w:val="-2"/>
          <w:sz w:val="18"/>
        </w:rPr>
        <w:t xml:space="preserve"> </w:t>
      </w:r>
      <w:r>
        <w:rPr>
          <w:sz w:val="18"/>
        </w:rPr>
        <w:t>загубување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работната</w:t>
      </w:r>
      <w:r>
        <w:rPr>
          <w:spacing w:val="-2"/>
          <w:sz w:val="18"/>
        </w:rPr>
        <w:t xml:space="preserve"> </w:t>
      </w:r>
      <w:r>
        <w:rPr>
          <w:sz w:val="18"/>
        </w:rPr>
        <w:t>способност</w:t>
      </w:r>
      <w:r>
        <w:rPr>
          <w:spacing w:val="-2"/>
          <w:sz w:val="18"/>
        </w:rPr>
        <w:t xml:space="preserve"> </w:t>
      </w:r>
      <w:r>
        <w:rPr>
          <w:sz w:val="18"/>
        </w:rPr>
        <w:t>и за надомест на штета по основ на загубено издржување поради</w:t>
      </w:r>
      <w:r>
        <w:rPr>
          <w:sz w:val="18"/>
        </w:rPr>
        <w:t xml:space="preserve"> смрт на издржувачот, кое е</w:t>
      </w:r>
      <w:r>
        <w:rPr>
          <w:spacing w:val="-1"/>
          <w:sz w:val="18"/>
        </w:rPr>
        <w:t xml:space="preserve"> </w:t>
      </w:r>
      <w:r>
        <w:rPr>
          <w:sz w:val="18"/>
        </w:rPr>
        <w:t>определено по ставањето на оваа забрана.</w:t>
      </w:r>
    </w:p>
    <w:p w:rsidR="00C46599" w:rsidRDefault="00C46599">
      <w:pPr>
        <w:pStyle w:val="BodyText"/>
        <w:spacing w:before="2"/>
        <w:ind w:left="0"/>
      </w:pPr>
    </w:p>
    <w:p w:rsidR="00C46599" w:rsidRDefault="003C752C">
      <w:pPr>
        <w:pStyle w:val="BodyText"/>
        <w:tabs>
          <w:tab w:val="left" w:pos="2157"/>
          <w:tab w:val="left" w:pos="7337"/>
        </w:tabs>
        <w:ind w:left="7796" w:right="1640" w:hanging="7519"/>
      </w:pPr>
      <w:r>
        <w:rPr>
          <w:u w:val="single"/>
        </w:rPr>
        <w:tab/>
      </w:r>
      <w:r>
        <w:rPr>
          <w:spacing w:val="-2"/>
        </w:rPr>
        <w:t>202_година</w:t>
      </w:r>
      <w:r>
        <w:tab/>
        <w:t xml:space="preserve">КОРИСНИК НА КРЕДИТОТ / </w:t>
      </w:r>
      <w:r>
        <w:rPr>
          <w:spacing w:val="-2"/>
        </w:rPr>
        <w:t>ГАРАНТ-ПЛАТЕЦ</w:t>
      </w:r>
    </w:p>
    <w:p w:rsidR="00C46599" w:rsidRDefault="00C46599">
      <w:pPr>
        <w:pStyle w:val="BodyText"/>
        <w:spacing w:before="3"/>
        <w:ind w:left="0"/>
        <w:rPr>
          <w:sz w:val="15"/>
        </w:rPr>
      </w:pPr>
      <w:r w:rsidRPr="00C46599">
        <w:rPr>
          <w:sz w:val="15"/>
        </w:rPr>
        <w:pict>
          <v:shape id="docshape5" o:spid="_x0000_s1029" style="position:absolute;margin-left:389.35pt;margin-top:10pt;width:134.95pt;height:.1pt;z-index:-15726592;mso-wrap-distance-left:0;mso-wrap-distance-right:0;mso-position-horizontal-relative:page" coordorigin="7787,200" coordsize="2699,0" path="m7787,200r2699,e" filled="f" strokeweight=".1289mm">
            <v:path arrowok="t"/>
            <w10:wrap type="topAndBottom" anchorx="page"/>
          </v:shape>
        </w:pict>
      </w:r>
    </w:p>
    <w:p w:rsidR="00C46599" w:rsidRDefault="003C752C">
      <w:pPr>
        <w:pStyle w:val="BodyText"/>
        <w:spacing w:before="8"/>
        <w:ind w:left="0" w:right="1731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</w:rPr>
        <w:t>(име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презиме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потпис)</w:t>
      </w:r>
    </w:p>
    <w:p w:rsidR="00C46599" w:rsidRDefault="00C46599">
      <w:pPr>
        <w:pStyle w:val="BodyText"/>
        <w:jc w:val="right"/>
        <w:rPr>
          <w:rFonts w:ascii="Microsoft Sans Serif" w:hAnsi="Microsoft Sans Serif"/>
        </w:rPr>
        <w:sectPr w:rsidR="00C46599">
          <w:type w:val="continuous"/>
          <w:pgSz w:w="11910" w:h="16840"/>
          <w:pgMar w:top="1140" w:right="0" w:bottom="280" w:left="425" w:header="720" w:footer="720" w:gutter="0"/>
          <w:cols w:space="720"/>
        </w:sectPr>
      </w:pPr>
    </w:p>
    <w:p w:rsidR="00C46599" w:rsidRDefault="003C752C">
      <w:pPr>
        <w:spacing w:before="61"/>
        <w:ind w:right="420"/>
        <w:jc w:val="center"/>
        <w:rPr>
          <w:sz w:val="28"/>
        </w:rPr>
      </w:pPr>
      <w:r>
        <w:rPr>
          <w:spacing w:val="-2"/>
          <w:sz w:val="28"/>
        </w:rPr>
        <w:lastRenderedPageBreak/>
        <w:t>Изјава</w:t>
      </w:r>
    </w:p>
    <w:p w:rsidR="00C46599" w:rsidRDefault="003C752C">
      <w:pPr>
        <w:tabs>
          <w:tab w:val="left" w:pos="695"/>
          <w:tab w:val="left" w:pos="3858"/>
          <w:tab w:val="left" w:pos="4675"/>
          <w:tab w:val="left" w:pos="5318"/>
          <w:tab w:val="left" w:pos="8022"/>
          <w:tab w:val="left" w:pos="8515"/>
          <w:tab w:val="left" w:pos="9863"/>
        </w:tabs>
        <w:spacing w:before="207"/>
        <w:ind w:right="560"/>
        <w:jc w:val="right"/>
        <w:rPr>
          <w:sz w:val="20"/>
        </w:rPr>
      </w:pPr>
      <w:r>
        <w:rPr>
          <w:spacing w:val="-5"/>
          <w:sz w:val="20"/>
        </w:rPr>
        <w:t>Јас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5"/>
          <w:sz w:val="20"/>
        </w:rPr>
        <w:t>од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2"/>
          <w:sz w:val="20"/>
        </w:rPr>
        <w:t>вработен/а</w:t>
      </w:r>
      <w:r>
        <w:rPr>
          <w:sz w:val="20"/>
        </w:rPr>
        <w:tab/>
      </w:r>
      <w:r>
        <w:rPr>
          <w:spacing w:val="-5"/>
          <w:sz w:val="20"/>
        </w:rPr>
        <w:t>во</w:t>
      </w:r>
    </w:p>
    <w:p w:rsidR="00C46599" w:rsidRDefault="003C752C">
      <w:pPr>
        <w:tabs>
          <w:tab w:val="left" w:pos="2337"/>
          <w:tab w:val="left" w:pos="5987"/>
          <w:tab w:val="left" w:pos="8919"/>
        </w:tabs>
        <w:spacing w:before="1"/>
        <w:ind w:right="565"/>
        <w:jc w:val="righ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со</w:t>
      </w:r>
      <w:r>
        <w:rPr>
          <w:spacing w:val="40"/>
          <w:sz w:val="20"/>
        </w:rPr>
        <w:t xml:space="preserve"> </w:t>
      </w:r>
      <w:r>
        <w:rPr>
          <w:sz w:val="20"/>
        </w:rPr>
        <w:t>ЕМБГ</w:t>
      </w:r>
      <w:r>
        <w:rPr>
          <w:spacing w:val="5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vertAlign w:val="subscript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лична</w:t>
      </w:r>
      <w:r>
        <w:rPr>
          <w:spacing w:val="40"/>
          <w:sz w:val="20"/>
        </w:rPr>
        <w:t xml:space="preserve"> </w:t>
      </w:r>
      <w:r>
        <w:rPr>
          <w:sz w:val="20"/>
        </w:rPr>
        <w:t>карта</w:t>
      </w:r>
      <w:r>
        <w:rPr>
          <w:spacing w:val="40"/>
          <w:sz w:val="20"/>
        </w:rPr>
        <w:t xml:space="preserve"> </w:t>
      </w:r>
      <w:r>
        <w:rPr>
          <w:sz w:val="20"/>
        </w:rPr>
        <w:t>бр.</w:t>
      </w:r>
      <w:r>
        <w:rPr>
          <w:spacing w:val="5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48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49"/>
          <w:sz w:val="20"/>
        </w:rPr>
        <w:t xml:space="preserve"> </w:t>
      </w:r>
      <w:r>
        <w:rPr>
          <w:sz w:val="20"/>
        </w:rPr>
        <w:t>на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живеење</w:t>
      </w:r>
    </w:p>
    <w:p w:rsidR="00C46599" w:rsidRDefault="003C752C">
      <w:pPr>
        <w:tabs>
          <w:tab w:val="left" w:pos="2703"/>
        </w:tabs>
        <w:spacing w:before="9" w:line="225" w:lineRule="auto"/>
        <w:ind w:left="141" w:right="563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ја</w:t>
      </w:r>
      <w:r>
        <w:rPr>
          <w:spacing w:val="-2"/>
          <w:sz w:val="20"/>
        </w:rPr>
        <w:t xml:space="preserve"> </w:t>
      </w:r>
      <w:r>
        <w:rPr>
          <w:sz w:val="20"/>
        </w:rPr>
        <w:t>давам</w:t>
      </w:r>
      <w:r>
        <w:rPr>
          <w:spacing w:val="-2"/>
          <w:sz w:val="20"/>
        </w:rPr>
        <w:t xml:space="preserve"> </w:t>
      </w:r>
      <w:r>
        <w:rPr>
          <w:sz w:val="20"/>
        </w:rPr>
        <w:t>оваа</w:t>
      </w:r>
      <w:r>
        <w:rPr>
          <w:spacing w:val="-2"/>
          <w:sz w:val="20"/>
        </w:rPr>
        <w:t xml:space="preserve"> </w:t>
      </w:r>
      <w:r>
        <w:rPr>
          <w:sz w:val="20"/>
        </w:rPr>
        <w:t>изјава</w:t>
      </w:r>
      <w:r>
        <w:rPr>
          <w:spacing w:val="-2"/>
          <w:sz w:val="20"/>
        </w:rPr>
        <w:t xml:space="preserve"> </w:t>
      </w:r>
      <w:r>
        <w:rPr>
          <w:sz w:val="20"/>
        </w:rPr>
        <w:t>доброволно,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здрава</w:t>
      </w:r>
      <w:r>
        <w:rPr>
          <w:spacing w:val="-2"/>
          <w:sz w:val="20"/>
        </w:rPr>
        <w:t xml:space="preserve"> </w:t>
      </w:r>
      <w:r>
        <w:rPr>
          <w:sz w:val="20"/>
        </w:rPr>
        <w:t>свест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разум</w:t>
      </w:r>
      <w:r>
        <w:rPr>
          <w:spacing w:val="-2"/>
          <w:sz w:val="20"/>
        </w:rPr>
        <w:t xml:space="preserve"> </w:t>
      </w:r>
      <w:r>
        <w:rPr>
          <w:sz w:val="20"/>
        </w:rPr>
        <w:t>се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согласувам</w:t>
      </w:r>
      <w:r>
        <w:rPr>
          <w:spacing w:val="-2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ми</w:t>
      </w:r>
      <w:r>
        <w:rPr>
          <w:spacing w:val="-2"/>
          <w:sz w:val="20"/>
        </w:rPr>
        <w:t xml:space="preserve"> </w:t>
      </w:r>
      <w:r>
        <w:rPr>
          <w:sz w:val="20"/>
        </w:rPr>
        <w:t>се</w:t>
      </w:r>
      <w:r>
        <w:rPr>
          <w:spacing w:val="-2"/>
          <w:sz w:val="20"/>
        </w:rPr>
        <w:t xml:space="preserve"> </w:t>
      </w:r>
      <w:r>
        <w:rPr>
          <w:sz w:val="20"/>
        </w:rPr>
        <w:t>одбива</w:t>
      </w:r>
      <w:r>
        <w:rPr>
          <w:spacing w:val="-3"/>
          <w:sz w:val="20"/>
        </w:rPr>
        <w:t xml:space="preserve"> </w:t>
      </w:r>
      <w:r>
        <w:rPr>
          <w:position w:val="-2"/>
          <w:sz w:val="20"/>
        </w:rPr>
        <w:t xml:space="preserve">повеќе </w:t>
      </w:r>
      <w:r>
        <w:rPr>
          <w:sz w:val="20"/>
        </w:rPr>
        <w:t>од една третина или мој цел месечен личен доход за исплати на рати на ФД МИНТ СН ДОО</w:t>
      </w:r>
      <w:r w:rsidR="001F1D4C">
        <w:rPr>
          <w:sz w:val="20"/>
          <w:lang w:val="mk-MK"/>
        </w:rPr>
        <w:t>ЕЛ</w:t>
      </w:r>
      <w:r>
        <w:rPr>
          <w:sz w:val="20"/>
        </w:rPr>
        <w:t xml:space="preserve"> Битола од каде ми е исплатен износ по основ на одобрен кредит.</w:t>
      </w:r>
    </w:p>
    <w:p w:rsidR="00C46599" w:rsidRDefault="00C46599">
      <w:pPr>
        <w:pStyle w:val="BodyText"/>
        <w:ind w:left="0"/>
        <w:rPr>
          <w:sz w:val="20"/>
        </w:rPr>
      </w:pPr>
    </w:p>
    <w:p w:rsidR="00C46599" w:rsidRDefault="00C46599">
      <w:pPr>
        <w:pStyle w:val="BodyText"/>
        <w:spacing w:before="163"/>
        <w:ind w:left="0"/>
        <w:rPr>
          <w:sz w:val="20"/>
        </w:rPr>
      </w:pPr>
    </w:p>
    <w:p w:rsidR="00C46599" w:rsidRDefault="003C752C">
      <w:pPr>
        <w:ind w:left="4647"/>
        <w:jc w:val="center"/>
        <w:rPr>
          <w:sz w:val="20"/>
        </w:rPr>
      </w:pPr>
      <w:r>
        <w:rPr>
          <w:sz w:val="20"/>
        </w:rPr>
        <w:t>Потпис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вработен/а</w:t>
      </w:r>
    </w:p>
    <w:p w:rsidR="00C46599" w:rsidRDefault="00C46599">
      <w:pPr>
        <w:spacing w:line="20" w:lineRule="exact"/>
        <w:ind w:left="141"/>
        <w:rPr>
          <w:sz w:val="2"/>
        </w:rPr>
      </w:pPr>
      <w:r w:rsidRPr="00C46599">
        <w:rPr>
          <w:sz w:val="2"/>
        </w:rPr>
      </w:r>
      <w:r>
        <w:rPr>
          <w:sz w:val="2"/>
        </w:rPr>
        <w:pict>
          <v:group id="docshapegroup6" o:spid="_x0000_s1027" style="width:109.95pt;height:.45pt;mso-position-horizontal-relative:char;mso-position-vertical-relative:line" coordsize="2199,9">
            <v:line id="_x0000_s1028" style="position:absolute" from="0,4" to="2199,4" strokeweight=".14264mm"/>
            <w10:wrap type="none"/>
            <w10:anchorlock/>
          </v:group>
        </w:pict>
      </w:r>
    </w:p>
    <w:p w:rsidR="00C46599" w:rsidRDefault="003C752C">
      <w:pPr>
        <w:spacing w:before="211"/>
        <w:ind w:left="4726"/>
        <w:jc w:val="center"/>
        <w:rPr>
          <w:sz w:val="20"/>
        </w:rPr>
      </w:pPr>
      <w:r>
        <w:rPr>
          <w:spacing w:val="-2"/>
          <w:sz w:val="20"/>
        </w:rPr>
        <w:t>–––––––––––––––––––––––––</w:t>
      </w:r>
    </w:p>
    <w:p w:rsidR="00C46599" w:rsidRDefault="00C46599">
      <w:pPr>
        <w:pStyle w:val="BodyText"/>
        <w:spacing w:before="6"/>
        <w:ind w:left="0"/>
        <w:rPr>
          <w:sz w:val="17"/>
        </w:rPr>
      </w:pPr>
      <w:r w:rsidRPr="00C46599">
        <w:rPr>
          <w:sz w:val="17"/>
        </w:rPr>
        <w:pict>
          <v:shape id="docshape7" o:spid="_x0000_s1026" style="position:absolute;margin-left:28.3pt;margin-top:11.3pt;width:110.05pt;height:.1pt;z-index:-15724544;mso-wrap-distance-left:0;mso-wrap-distance-right:0;mso-position-horizontal-relative:page" coordorigin="566,226" coordsize="2201,0" path="m566,226r2201,e" filled="f" strokeweight=".14264mm">
            <v:path arrowok="t"/>
            <w10:wrap type="topAndBottom" anchorx="page"/>
          </v:shape>
        </w:pict>
      </w:r>
    </w:p>
    <w:p w:rsidR="00C46599" w:rsidRDefault="003C752C">
      <w:pPr>
        <w:spacing w:before="228"/>
        <w:ind w:left="4469"/>
        <w:jc w:val="center"/>
        <w:rPr>
          <w:sz w:val="20"/>
        </w:rPr>
      </w:pPr>
      <w:r>
        <w:rPr>
          <w:sz w:val="20"/>
        </w:rPr>
        <w:t>Име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презиме</w:t>
      </w:r>
    </w:p>
    <w:p w:rsidR="00C46599" w:rsidRDefault="00C46599">
      <w:pPr>
        <w:pStyle w:val="BodyText"/>
        <w:spacing w:before="188"/>
        <w:ind w:left="0"/>
        <w:rPr>
          <w:sz w:val="20"/>
        </w:rPr>
      </w:pPr>
    </w:p>
    <w:p w:rsidR="00C46599" w:rsidRDefault="003C752C">
      <w:pPr>
        <w:ind w:left="4554"/>
        <w:jc w:val="center"/>
        <w:rPr>
          <w:sz w:val="18"/>
        </w:rPr>
      </w:pPr>
      <w:r>
        <w:rPr>
          <w:spacing w:val="-2"/>
          <w:sz w:val="18"/>
        </w:rPr>
        <w:t>––––––––––––––––––––––––––</w:t>
      </w:r>
    </w:p>
    <w:sectPr w:rsidR="00C46599" w:rsidSect="00C46599">
      <w:pgSz w:w="11910" w:h="16840"/>
      <w:pgMar w:top="1300" w:right="0" w:bottom="280" w:left="42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33E5"/>
    <w:multiLevelType w:val="hybridMultilevel"/>
    <w:tmpl w:val="3E0A74B0"/>
    <w:lvl w:ilvl="0" w:tplc="21C4C40E">
      <w:start w:val="1"/>
      <w:numFmt w:val="decimal"/>
      <w:lvlText w:val="%1."/>
      <w:lvlJc w:val="left"/>
      <w:pPr>
        <w:ind w:left="278" w:hanging="19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18"/>
        <w:szCs w:val="18"/>
        <w:lang w:val="bg-BG" w:eastAsia="en-US" w:bidi="ar-SA"/>
      </w:rPr>
    </w:lvl>
    <w:lvl w:ilvl="1" w:tplc="F2B6E042">
      <w:numFmt w:val="bullet"/>
      <w:lvlText w:val="-"/>
      <w:lvlJc w:val="left"/>
      <w:pPr>
        <w:ind w:left="278" w:hanging="19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18"/>
        <w:szCs w:val="18"/>
        <w:lang w:val="bg-BG" w:eastAsia="en-US" w:bidi="ar-SA"/>
      </w:rPr>
    </w:lvl>
    <w:lvl w:ilvl="2" w:tplc="C96CD80A">
      <w:numFmt w:val="bullet"/>
      <w:lvlText w:val="•"/>
      <w:lvlJc w:val="left"/>
      <w:pPr>
        <w:ind w:left="2520" w:hanging="190"/>
      </w:pPr>
      <w:rPr>
        <w:rFonts w:hint="default"/>
        <w:lang w:val="bg-BG" w:eastAsia="en-US" w:bidi="ar-SA"/>
      </w:rPr>
    </w:lvl>
    <w:lvl w:ilvl="3" w:tplc="9BF698B4">
      <w:numFmt w:val="bullet"/>
      <w:lvlText w:val="•"/>
      <w:lvlJc w:val="left"/>
      <w:pPr>
        <w:ind w:left="3640" w:hanging="190"/>
      </w:pPr>
      <w:rPr>
        <w:rFonts w:hint="default"/>
        <w:lang w:val="bg-BG" w:eastAsia="en-US" w:bidi="ar-SA"/>
      </w:rPr>
    </w:lvl>
    <w:lvl w:ilvl="4" w:tplc="B066EAEA">
      <w:numFmt w:val="bullet"/>
      <w:lvlText w:val="•"/>
      <w:lvlJc w:val="left"/>
      <w:pPr>
        <w:ind w:left="4760" w:hanging="190"/>
      </w:pPr>
      <w:rPr>
        <w:rFonts w:hint="default"/>
        <w:lang w:val="bg-BG" w:eastAsia="en-US" w:bidi="ar-SA"/>
      </w:rPr>
    </w:lvl>
    <w:lvl w:ilvl="5" w:tplc="932EB7E0">
      <w:numFmt w:val="bullet"/>
      <w:lvlText w:val="•"/>
      <w:lvlJc w:val="left"/>
      <w:pPr>
        <w:ind w:left="5880" w:hanging="190"/>
      </w:pPr>
      <w:rPr>
        <w:rFonts w:hint="default"/>
        <w:lang w:val="bg-BG" w:eastAsia="en-US" w:bidi="ar-SA"/>
      </w:rPr>
    </w:lvl>
    <w:lvl w:ilvl="6" w:tplc="97A2960E">
      <w:numFmt w:val="bullet"/>
      <w:lvlText w:val="•"/>
      <w:lvlJc w:val="left"/>
      <w:pPr>
        <w:ind w:left="7000" w:hanging="190"/>
      </w:pPr>
      <w:rPr>
        <w:rFonts w:hint="default"/>
        <w:lang w:val="bg-BG" w:eastAsia="en-US" w:bidi="ar-SA"/>
      </w:rPr>
    </w:lvl>
    <w:lvl w:ilvl="7" w:tplc="3FA2A146">
      <w:numFmt w:val="bullet"/>
      <w:lvlText w:val="•"/>
      <w:lvlJc w:val="left"/>
      <w:pPr>
        <w:ind w:left="8120" w:hanging="190"/>
      </w:pPr>
      <w:rPr>
        <w:rFonts w:hint="default"/>
        <w:lang w:val="bg-BG" w:eastAsia="en-US" w:bidi="ar-SA"/>
      </w:rPr>
    </w:lvl>
    <w:lvl w:ilvl="8" w:tplc="9CEEBCB2">
      <w:numFmt w:val="bullet"/>
      <w:lvlText w:val="•"/>
      <w:lvlJc w:val="left"/>
      <w:pPr>
        <w:ind w:left="9241" w:hanging="190"/>
      </w:pPr>
      <w:rPr>
        <w:rFonts w:hint="default"/>
        <w:lang w:val="bg-BG" w:eastAsia="en-US" w:bidi="ar-SA"/>
      </w:rPr>
    </w:lvl>
  </w:abstractNum>
  <w:abstractNum w:abstractNumId="1">
    <w:nsid w:val="3CBA6B80"/>
    <w:multiLevelType w:val="hybridMultilevel"/>
    <w:tmpl w:val="7B9ED826"/>
    <w:lvl w:ilvl="0" w:tplc="D938ECEA">
      <w:start w:val="1"/>
      <w:numFmt w:val="decimal"/>
      <w:lvlText w:val="%1."/>
      <w:lvlJc w:val="left"/>
      <w:pPr>
        <w:ind w:left="278" w:hanging="244"/>
        <w:jc w:val="left"/>
      </w:pPr>
      <w:rPr>
        <w:rFonts w:hint="default"/>
        <w:spacing w:val="-28"/>
        <w:w w:val="96"/>
        <w:lang w:val="bg-BG" w:eastAsia="en-US" w:bidi="ar-SA"/>
      </w:rPr>
    </w:lvl>
    <w:lvl w:ilvl="1" w:tplc="5C2683E0">
      <w:numFmt w:val="bullet"/>
      <w:lvlText w:val="•"/>
      <w:lvlJc w:val="left"/>
      <w:pPr>
        <w:ind w:left="1400" w:hanging="244"/>
      </w:pPr>
      <w:rPr>
        <w:rFonts w:hint="default"/>
        <w:lang w:val="bg-BG" w:eastAsia="en-US" w:bidi="ar-SA"/>
      </w:rPr>
    </w:lvl>
    <w:lvl w:ilvl="2" w:tplc="C7383D50">
      <w:numFmt w:val="bullet"/>
      <w:lvlText w:val="•"/>
      <w:lvlJc w:val="left"/>
      <w:pPr>
        <w:ind w:left="2520" w:hanging="244"/>
      </w:pPr>
      <w:rPr>
        <w:rFonts w:hint="default"/>
        <w:lang w:val="bg-BG" w:eastAsia="en-US" w:bidi="ar-SA"/>
      </w:rPr>
    </w:lvl>
    <w:lvl w:ilvl="3" w:tplc="7666AA20">
      <w:numFmt w:val="bullet"/>
      <w:lvlText w:val="•"/>
      <w:lvlJc w:val="left"/>
      <w:pPr>
        <w:ind w:left="3640" w:hanging="244"/>
      </w:pPr>
      <w:rPr>
        <w:rFonts w:hint="default"/>
        <w:lang w:val="bg-BG" w:eastAsia="en-US" w:bidi="ar-SA"/>
      </w:rPr>
    </w:lvl>
    <w:lvl w:ilvl="4" w:tplc="06042CCA">
      <w:numFmt w:val="bullet"/>
      <w:lvlText w:val="•"/>
      <w:lvlJc w:val="left"/>
      <w:pPr>
        <w:ind w:left="4760" w:hanging="244"/>
      </w:pPr>
      <w:rPr>
        <w:rFonts w:hint="default"/>
        <w:lang w:val="bg-BG" w:eastAsia="en-US" w:bidi="ar-SA"/>
      </w:rPr>
    </w:lvl>
    <w:lvl w:ilvl="5" w:tplc="CC403CD6">
      <w:numFmt w:val="bullet"/>
      <w:lvlText w:val="•"/>
      <w:lvlJc w:val="left"/>
      <w:pPr>
        <w:ind w:left="5880" w:hanging="244"/>
      </w:pPr>
      <w:rPr>
        <w:rFonts w:hint="default"/>
        <w:lang w:val="bg-BG" w:eastAsia="en-US" w:bidi="ar-SA"/>
      </w:rPr>
    </w:lvl>
    <w:lvl w:ilvl="6" w:tplc="6C1A9258">
      <w:numFmt w:val="bullet"/>
      <w:lvlText w:val="•"/>
      <w:lvlJc w:val="left"/>
      <w:pPr>
        <w:ind w:left="7000" w:hanging="244"/>
      </w:pPr>
      <w:rPr>
        <w:rFonts w:hint="default"/>
        <w:lang w:val="bg-BG" w:eastAsia="en-US" w:bidi="ar-SA"/>
      </w:rPr>
    </w:lvl>
    <w:lvl w:ilvl="7" w:tplc="BA90A6EC">
      <w:numFmt w:val="bullet"/>
      <w:lvlText w:val="•"/>
      <w:lvlJc w:val="left"/>
      <w:pPr>
        <w:ind w:left="8120" w:hanging="244"/>
      </w:pPr>
      <w:rPr>
        <w:rFonts w:hint="default"/>
        <w:lang w:val="bg-BG" w:eastAsia="en-US" w:bidi="ar-SA"/>
      </w:rPr>
    </w:lvl>
    <w:lvl w:ilvl="8" w:tplc="5A62CE12">
      <w:numFmt w:val="bullet"/>
      <w:lvlText w:val="•"/>
      <w:lvlJc w:val="left"/>
      <w:pPr>
        <w:ind w:left="9241" w:hanging="244"/>
      </w:pPr>
      <w:rPr>
        <w:rFonts w:hint="default"/>
        <w:lang w:val="bg-BG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46599"/>
    <w:rsid w:val="001F1D4C"/>
    <w:rsid w:val="003C752C"/>
    <w:rsid w:val="00C46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6599"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rsid w:val="00C46599"/>
    <w:pPr>
      <w:jc w:val="center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46599"/>
    <w:pPr>
      <w:ind w:left="278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C46599"/>
    <w:pPr>
      <w:ind w:left="278" w:firstLine="120"/>
    </w:pPr>
  </w:style>
  <w:style w:type="paragraph" w:customStyle="1" w:styleId="TableParagraph">
    <w:name w:val="Table Paragraph"/>
    <w:basedOn w:val="Normal"/>
    <w:uiPriority w:val="1"/>
    <w:qFormat/>
    <w:rsid w:val="00C465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3806</Characters>
  <Application>Microsoft Office Word</Application>
  <DocSecurity>0</DocSecurity>
  <Lines>31</Lines>
  <Paragraphs>8</Paragraphs>
  <ScaleCrop>false</ScaleCrop>
  <Company>Grizli777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 FINANSII</dc:creator>
  <cp:lastModifiedBy>SN FINANSII</cp:lastModifiedBy>
  <cp:revision>2</cp:revision>
  <dcterms:created xsi:type="dcterms:W3CDTF">2026-07-27T09:30:00Z</dcterms:created>
  <dcterms:modified xsi:type="dcterms:W3CDTF">2026-07-27T09:30:00Z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2025-03-18T00:00:00Z</vt:filetime>
  </property>
</Properties>
</file>